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1A6" w:rsidRPr="009F7C07" w:rsidRDefault="00CE5A84" w:rsidP="00CE5A84">
      <w:pPr>
        <w:jc w:val="center"/>
        <w:rPr>
          <w:b/>
          <w:sz w:val="28"/>
          <w:szCs w:val="28"/>
          <w:u w:val="single"/>
        </w:rPr>
      </w:pPr>
      <w:r w:rsidRPr="009F7C07">
        <w:rPr>
          <w:b/>
          <w:sz w:val="28"/>
          <w:szCs w:val="28"/>
          <w:u w:val="single"/>
        </w:rPr>
        <w:t>Patient Participation Report</w:t>
      </w:r>
      <w:r w:rsidR="00B430DD">
        <w:rPr>
          <w:b/>
          <w:sz w:val="28"/>
          <w:szCs w:val="28"/>
          <w:u w:val="single"/>
        </w:rPr>
        <w:t xml:space="preserve"> and Action Plan 2013-2014</w:t>
      </w:r>
    </w:p>
    <w:p w:rsidR="00FC5C10" w:rsidRPr="009F7C07" w:rsidRDefault="00FC5C10" w:rsidP="00FC5C10">
      <w:pPr>
        <w:rPr>
          <w:b/>
          <w:sz w:val="24"/>
          <w:szCs w:val="24"/>
        </w:rPr>
      </w:pPr>
      <w:r w:rsidRPr="009F7C07">
        <w:rPr>
          <w:b/>
          <w:sz w:val="24"/>
          <w:szCs w:val="24"/>
        </w:rPr>
        <w:t>D</w:t>
      </w:r>
      <w:r w:rsidR="00CE5A84" w:rsidRPr="009F7C07">
        <w:rPr>
          <w:b/>
          <w:sz w:val="24"/>
          <w:szCs w:val="24"/>
        </w:rPr>
        <w:t>escription of the structure or process in place for</w:t>
      </w:r>
      <w:r w:rsidR="00D7053D">
        <w:rPr>
          <w:b/>
          <w:sz w:val="24"/>
          <w:szCs w:val="24"/>
        </w:rPr>
        <w:t xml:space="preserve"> regular engagement with the PPG</w:t>
      </w:r>
      <w:r w:rsidRPr="009F7C07">
        <w:rPr>
          <w:b/>
          <w:sz w:val="24"/>
          <w:szCs w:val="24"/>
        </w:rPr>
        <w:t>:</w:t>
      </w:r>
    </w:p>
    <w:p w:rsidR="009509AB" w:rsidRPr="00FC5C10" w:rsidRDefault="00CE5A84" w:rsidP="00FC5C10">
      <w:pPr>
        <w:pStyle w:val="ListParagraph"/>
        <w:numPr>
          <w:ilvl w:val="0"/>
          <w:numId w:val="2"/>
        </w:numPr>
        <w:rPr>
          <w:sz w:val="24"/>
          <w:szCs w:val="24"/>
        </w:rPr>
      </w:pPr>
      <w:r w:rsidRPr="00FC5C10">
        <w:rPr>
          <w:sz w:val="24"/>
          <w:szCs w:val="24"/>
        </w:rPr>
        <w:t xml:space="preserve">Meetings are held on a monthly basis with the full PPG team </w:t>
      </w:r>
      <w:r w:rsidR="00F62D91">
        <w:rPr>
          <w:sz w:val="24"/>
          <w:szCs w:val="24"/>
        </w:rPr>
        <w:t>– 11 meeting held in the last 12 month period.</w:t>
      </w:r>
    </w:p>
    <w:p w:rsidR="00CE5A84" w:rsidRDefault="00CE5A84" w:rsidP="00CE5A84">
      <w:pPr>
        <w:pStyle w:val="ListParagraph"/>
        <w:numPr>
          <w:ilvl w:val="0"/>
          <w:numId w:val="2"/>
        </w:numPr>
        <w:spacing w:after="0"/>
        <w:rPr>
          <w:sz w:val="24"/>
          <w:szCs w:val="24"/>
        </w:rPr>
      </w:pPr>
      <w:r>
        <w:rPr>
          <w:sz w:val="24"/>
          <w:szCs w:val="24"/>
        </w:rPr>
        <w:t>Representatives of the PPG m</w:t>
      </w:r>
      <w:r w:rsidR="009509AB">
        <w:rPr>
          <w:sz w:val="24"/>
          <w:szCs w:val="24"/>
        </w:rPr>
        <w:t>eet with a GP Partner a minimum of 3 times per year</w:t>
      </w:r>
    </w:p>
    <w:p w:rsidR="00CE5A84" w:rsidRDefault="00CE5A84" w:rsidP="00CE5A84">
      <w:pPr>
        <w:pStyle w:val="ListParagraph"/>
        <w:numPr>
          <w:ilvl w:val="0"/>
          <w:numId w:val="2"/>
        </w:numPr>
        <w:spacing w:after="0"/>
        <w:rPr>
          <w:sz w:val="24"/>
          <w:szCs w:val="24"/>
        </w:rPr>
      </w:pPr>
      <w:r>
        <w:rPr>
          <w:sz w:val="24"/>
          <w:szCs w:val="24"/>
        </w:rPr>
        <w:t>The Practice</w:t>
      </w:r>
      <w:r w:rsidR="00D7053D">
        <w:rPr>
          <w:sz w:val="24"/>
          <w:szCs w:val="24"/>
        </w:rPr>
        <w:t xml:space="preserve"> Manager attends monthly </w:t>
      </w:r>
      <w:r>
        <w:rPr>
          <w:sz w:val="24"/>
          <w:szCs w:val="24"/>
        </w:rPr>
        <w:t xml:space="preserve">meetings </w:t>
      </w:r>
      <w:r w:rsidR="009509AB">
        <w:rPr>
          <w:sz w:val="24"/>
          <w:szCs w:val="24"/>
        </w:rPr>
        <w:t>and is the link between the Practice and the PPG</w:t>
      </w:r>
    </w:p>
    <w:p w:rsidR="009509AB" w:rsidRPr="00B66730" w:rsidRDefault="009509AB" w:rsidP="009509AB">
      <w:pPr>
        <w:spacing w:after="0"/>
        <w:rPr>
          <w:sz w:val="16"/>
          <w:szCs w:val="16"/>
        </w:rPr>
      </w:pPr>
    </w:p>
    <w:p w:rsidR="009509AB" w:rsidRPr="009F7C07" w:rsidRDefault="009509AB" w:rsidP="009509AB">
      <w:pPr>
        <w:spacing w:after="0"/>
        <w:rPr>
          <w:b/>
          <w:sz w:val="24"/>
          <w:szCs w:val="24"/>
        </w:rPr>
      </w:pPr>
      <w:r w:rsidRPr="009F7C07">
        <w:rPr>
          <w:b/>
          <w:sz w:val="24"/>
          <w:szCs w:val="24"/>
        </w:rPr>
        <w:t>Desc</w:t>
      </w:r>
      <w:r w:rsidR="00D7053D">
        <w:rPr>
          <w:b/>
          <w:sz w:val="24"/>
          <w:szCs w:val="24"/>
        </w:rPr>
        <w:t>ription of the profile of the PP</w:t>
      </w:r>
      <w:r w:rsidRPr="009F7C07">
        <w:rPr>
          <w:b/>
          <w:sz w:val="24"/>
          <w:szCs w:val="24"/>
        </w:rPr>
        <w:t>G members:</w:t>
      </w:r>
    </w:p>
    <w:p w:rsidR="00FC5C10" w:rsidRPr="00B66730" w:rsidRDefault="00FC5C10" w:rsidP="009509AB">
      <w:pPr>
        <w:spacing w:after="0"/>
        <w:rPr>
          <w:sz w:val="16"/>
          <w:szCs w:val="16"/>
        </w:rPr>
      </w:pPr>
    </w:p>
    <w:p w:rsidR="009509AB" w:rsidRDefault="00B430DD" w:rsidP="009509AB">
      <w:pPr>
        <w:pStyle w:val="ListParagraph"/>
        <w:numPr>
          <w:ilvl w:val="0"/>
          <w:numId w:val="3"/>
        </w:numPr>
        <w:spacing w:after="0"/>
        <w:rPr>
          <w:sz w:val="24"/>
          <w:szCs w:val="24"/>
        </w:rPr>
      </w:pPr>
      <w:r>
        <w:rPr>
          <w:sz w:val="24"/>
          <w:szCs w:val="24"/>
        </w:rPr>
        <w:t>The PPG currently consists of 10</w:t>
      </w:r>
      <w:r w:rsidR="007B2251">
        <w:rPr>
          <w:sz w:val="24"/>
          <w:szCs w:val="24"/>
        </w:rPr>
        <w:t xml:space="preserve"> female members and 2</w:t>
      </w:r>
      <w:r w:rsidR="009509AB">
        <w:rPr>
          <w:sz w:val="24"/>
          <w:szCs w:val="24"/>
        </w:rPr>
        <w:t xml:space="preserve"> male member</w:t>
      </w:r>
      <w:r w:rsidR="001211FF">
        <w:rPr>
          <w:sz w:val="24"/>
          <w:szCs w:val="24"/>
        </w:rPr>
        <w:t>s</w:t>
      </w:r>
    </w:p>
    <w:p w:rsidR="009509AB" w:rsidRDefault="009509AB" w:rsidP="009509AB">
      <w:pPr>
        <w:pStyle w:val="ListParagraph"/>
        <w:numPr>
          <w:ilvl w:val="0"/>
          <w:numId w:val="3"/>
        </w:numPr>
        <w:spacing w:after="0"/>
        <w:rPr>
          <w:sz w:val="24"/>
          <w:szCs w:val="24"/>
        </w:rPr>
      </w:pPr>
      <w:r>
        <w:rPr>
          <w:sz w:val="24"/>
          <w:szCs w:val="24"/>
        </w:rPr>
        <w:t>The age range of the members are between 40-80+</w:t>
      </w:r>
    </w:p>
    <w:p w:rsidR="009509AB" w:rsidRDefault="00B430DD" w:rsidP="009509AB">
      <w:pPr>
        <w:pStyle w:val="ListParagraph"/>
        <w:numPr>
          <w:ilvl w:val="0"/>
          <w:numId w:val="3"/>
        </w:numPr>
        <w:spacing w:after="0"/>
        <w:rPr>
          <w:sz w:val="24"/>
          <w:szCs w:val="24"/>
        </w:rPr>
      </w:pPr>
      <w:r>
        <w:rPr>
          <w:sz w:val="24"/>
          <w:szCs w:val="24"/>
        </w:rPr>
        <w:t>Two</w:t>
      </w:r>
      <w:r w:rsidR="009509AB">
        <w:rPr>
          <w:sz w:val="24"/>
          <w:szCs w:val="24"/>
        </w:rPr>
        <w:t xml:space="preserve"> membe</w:t>
      </w:r>
      <w:r>
        <w:rPr>
          <w:sz w:val="24"/>
          <w:szCs w:val="24"/>
        </w:rPr>
        <w:t>rs are registered as</w:t>
      </w:r>
      <w:r w:rsidR="009509AB">
        <w:rPr>
          <w:sz w:val="24"/>
          <w:szCs w:val="24"/>
        </w:rPr>
        <w:t xml:space="preserve"> disabled and one member’s daughter has a disability</w:t>
      </w:r>
    </w:p>
    <w:p w:rsidR="009509AB" w:rsidRPr="00B66730" w:rsidRDefault="009509AB" w:rsidP="009509AB">
      <w:pPr>
        <w:spacing w:after="0"/>
        <w:rPr>
          <w:sz w:val="16"/>
          <w:szCs w:val="16"/>
        </w:rPr>
      </w:pPr>
    </w:p>
    <w:p w:rsidR="009509AB" w:rsidRPr="009F7C07" w:rsidRDefault="009509AB" w:rsidP="009509AB">
      <w:pPr>
        <w:spacing w:after="0"/>
        <w:rPr>
          <w:b/>
          <w:sz w:val="24"/>
          <w:szCs w:val="24"/>
        </w:rPr>
      </w:pPr>
      <w:r w:rsidRPr="009F7C07">
        <w:rPr>
          <w:b/>
          <w:sz w:val="24"/>
          <w:szCs w:val="24"/>
        </w:rPr>
        <w:t xml:space="preserve">Steps taken by the </w:t>
      </w:r>
      <w:r w:rsidR="0043492C">
        <w:rPr>
          <w:b/>
          <w:sz w:val="24"/>
          <w:szCs w:val="24"/>
        </w:rPr>
        <w:t>contractor to ensure that the PP</w:t>
      </w:r>
      <w:r w:rsidRPr="009F7C07">
        <w:rPr>
          <w:b/>
          <w:sz w:val="24"/>
          <w:szCs w:val="24"/>
        </w:rPr>
        <w:t>G is representative:</w:t>
      </w:r>
    </w:p>
    <w:p w:rsidR="00FC5C10" w:rsidRPr="00B66730" w:rsidRDefault="00FC5C10" w:rsidP="009509AB">
      <w:pPr>
        <w:spacing w:after="0"/>
        <w:rPr>
          <w:sz w:val="16"/>
          <w:szCs w:val="16"/>
        </w:rPr>
      </w:pPr>
    </w:p>
    <w:p w:rsidR="00742B38" w:rsidRPr="007B2251" w:rsidRDefault="00FC5C10" w:rsidP="007B2251">
      <w:pPr>
        <w:pStyle w:val="ListParagraph"/>
        <w:numPr>
          <w:ilvl w:val="0"/>
          <w:numId w:val="4"/>
        </w:numPr>
        <w:spacing w:after="0"/>
        <w:rPr>
          <w:sz w:val="24"/>
          <w:szCs w:val="24"/>
        </w:rPr>
      </w:pPr>
      <w:r>
        <w:rPr>
          <w:sz w:val="24"/>
          <w:szCs w:val="24"/>
        </w:rPr>
        <w:t xml:space="preserve">The group still has </w:t>
      </w:r>
      <w:r w:rsidR="003A1C5F">
        <w:rPr>
          <w:sz w:val="24"/>
          <w:szCs w:val="24"/>
        </w:rPr>
        <w:t>no representative from the youn</w:t>
      </w:r>
      <w:r w:rsidR="007B2251">
        <w:rPr>
          <w:sz w:val="24"/>
          <w:szCs w:val="24"/>
        </w:rPr>
        <w:t>ger generation and together with the Practice continue to liaise</w:t>
      </w:r>
      <w:r w:rsidR="003A1C5F" w:rsidRPr="007B2251">
        <w:rPr>
          <w:sz w:val="24"/>
          <w:szCs w:val="24"/>
        </w:rPr>
        <w:t xml:space="preserve"> with the local upper school</w:t>
      </w:r>
      <w:r w:rsidR="007B2251">
        <w:rPr>
          <w:sz w:val="24"/>
          <w:szCs w:val="24"/>
        </w:rPr>
        <w:t>s</w:t>
      </w:r>
      <w:r w:rsidRPr="007B2251">
        <w:rPr>
          <w:sz w:val="24"/>
          <w:szCs w:val="24"/>
        </w:rPr>
        <w:t xml:space="preserve"> </w:t>
      </w:r>
      <w:r w:rsidR="003A1C5F" w:rsidRPr="007B2251">
        <w:rPr>
          <w:sz w:val="24"/>
          <w:szCs w:val="24"/>
        </w:rPr>
        <w:t xml:space="preserve">with the intention of creating a closer working relationship. </w:t>
      </w:r>
      <w:r w:rsidR="00742B38" w:rsidRPr="007B2251">
        <w:rPr>
          <w:sz w:val="24"/>
          <w:szCs w:val="24"/>
        </w:rPr>
        <w:t>Once established the views and opinions of the younger generation with be represented with the group.</w:t>
      </w:r>
    </w:p>
    <w:p w:rsidR="00742B38" w:rsidRPr="001211FF" w:rsidRDefault="00742B38" w:rsidP="00742B38">
      <w:pPr>
        <w:pStyle w:val="ListParagraph"/>
        <w:numPr>
          <w:ilvl w:val="0"/>
          <w:numId w:val="4"/>
        </w:numPr>
        <w:spacing w:after="0"/>
        <w:rPr>
          <w:sz w:val="24"/>
          <w:szCs w:val="24"/>
        </w:rPr>
      </w:pPr>
      <w:r>
        <w:rPr>
          <w:sz w:val="24"/>
          <w:szCs w:val="24"/>
        </w:rPr>
        <w:t xml:space="preserve">The PPG has notice boards at both sites </w:t>
      </w:r>
      <w:r w:rsidR="006D7641">
        <w:rPr>
          <w:sz w:val="24"/>
          <w:szCs w:val="24"/>
        </w:rPr>
        <w:t xml:space="preserve">and the website </w:t>
      </w:r>
      <w:r>
        <w:rPr>
          <w:sz w:val="24"/>
          <w:szCs w:val="24"/>
        </w:rPr>
        <w:t>t</w:t>
      </w:r>
      <w:r w:rsidR="006D7641">
        <w:rPr>
          <w:sz w:val="24"/>
          <w:szCs w:val="24"/>
        </w:rPr>
        <w:t>o promote their role within General Practice and the benefits of having representati</w:t>
      </w:r>
      <w:r w:rsidR="00350F71">
        <w:rPr>
          <w:sz w:val="24"/>
          <w:szCs w:val="24"/>
        </w:rPr>
        <w:t>on from all cohorts of patients</w:t>
      </w:r>
      <w:r w:rsidR="00350F71" w:rsidRPr="00F37A67">
        <w:rPr>
          <w:color w:val="FF0000"/>
          <w:sz w:val="24"/>
          <w:szCs w:val="24"/>
        </w:rPr>
        <w:t>.</w:t>
      </w:r>
      <w:r w:rsidR="00F37A67" w:rsidRPr="00F37A67">
        <w:rPr>
          <w:color w:val="FF0000"/>
          <w:sz w:val="24"/>
          <w:szCs w:val="24"/>
        </w:rPr>
        <w:t xml:space="preserve">  </w:t>
      </w:r>
      <w:r w:rsidR="00F37A67" w:rsidRPr="001211FF">
        <w:rPr>
          <w:sz w:val="24"/>
          <w:szCs w:val="24"/>
        </w:rPr>
        <w:t>They also have ‘comments boxes’ at both sites and ensure any comments are forwarded to the appropriate person to be dealt with. It also put up a display for ‘PPG Awareness Week’ in June 2013 and the Chair was part of planning the national campaign</w:t>
      </w:r>
      <w:r w:rsidR="00AA39A5" w:rsidRPr="001211FF">
        <w:rPr>
          <w:sz w:val="24"/>
          <w:szCs w:val="24"/>
        </w:rPr>
        <w:t>.</w:t>
      </w:r>
    </w:p>
    <w:p w:rsidR="006D7641" w:rsidRDefault="006D7641" w:rsidP="00742B38">
      <w:pPr>
        <w:pStyle w:val="ListParagraph"/>
        <w:numPr>
          <w:ilvl w:val="0"/>
          <w:numId w:val="4"/>
        </w:numPr>
        <w:spacing w:after="0"/>
        <w:rPr>
          <w:sz w:val="24"/>
          <w:szCs w:val="24"/>
        </w:rPr>
      </w:pPr>
      <w:r>
        <w:rPr>
          <w:sz w:val="24"/>
          <w:szCs w:val="24"/>
        </w:rPr>
        <w:t>The PPG attend the Practice at specialist drop in clinics, i.e. flu where they promote and explain the functionality of a PPG committee and how it can assist in improving the patient experience.</w:t>
      </w:r>
    </w:p>
    <w:p w:rsidR="0043492C" w:rsidRDefault="0043492C" w:rsidP="00742B38">
      <w:pPr>
        <w:pStyle w:val="ListParagraph"/>
        <w:numPr>
          <w:ilvl w:val="0"/>
          <w:numId w:val="4"/>
        </w:numPr>
        <w:spacing w:after="0"/>
        <w:rPr>
          <w:sz w:val="24"/>
          <w:szCs w:val="24"/>
        </w:rPr>
      </w:pPr>
      <w:r>
        <w:rPr>
          <w:sz w:val="24"/>
          <w:szCs w:val="24"/>
        </w:rPr>
        <w:t>The PPG assist the Practice in carrying out and reporting on patient surveys, which include appointment access, telephone access and patient services.</w:t>
      </w:r>
    </w:p>
    <w:p w:rsidR="00716B87" w:rsidRDefault="00716B87" w:rsidP="00716B87">
      <w:pPr>
        <w:pStyle w:val="ListParagraph"/>
        <w:spacing w:after="0"/>
        <w:rPr>
          <w:sz w:val="24"/>
          <w:szCs w:val="24"/>
        </w:rPr>
      </w:pPr>
      <w:r>
        <w:rPr>
          <w:sz w:val="24"/>
          <w:szCs w:val="24"/>
        </w:rPr>
        <w:t>The results of surveys carried out by the PPG in the autumn of 2013 and January 2014 as attached below.</w:t>
      </w:r>
    </w:p>
    <w:p w:rsidR="0097435B" w:rsidRPr="001211FF" w:rsidRDefault="0097435B" w:rsidP="00742B38">
      <w:pPr>
        <w:pStyle w:val="ListParagraph"/>
        <w:numPr>
          <w:ilvl w:val="0"/>
          <w:numId w:val="4"/>
        </w:numPr>
        <w:spacing w:after="0"/>
        <w:rPr>
          <w:sz w:val="24"/>
          <w:szCs w:val="24"/>
        </w:rPr>
      </w:pPr>
      <w:r>
        <w:rPr>
          <w:sz w:val="24"/>
          <w:szCs w:val="24"/>
        </w:rPr>
        <w:t>The PPG present the results of surveys to staff at the Practice Primary Care Team Even</w:t>
      </w:r>
      <w:r w:rsidR="00B430DD">
        <w:rPr>
          <w:sz w:val="24"/>
          <w:szCs w:val="24"/>
        </w:rPr>
        <w:t>t when all staff are present and it presents an opportunity to meet with the team and update staff and the role of the PPG within the Practice</w:t>
      </w:r>
      <w:r w:rsidR="00F37A67">
        <w:rPr>
          <w:sz w:val="24"/>
          <w:szCs w:val="24"/>
        </w:rPr>
        <w:t xml:space="preserve"> </w:t>
      </w:r>
      <w:r w:rsidR="00F37A67" w:rsidRPr="001211FF">
        <w:rPr>
          <w:sz w:val="24"/>
          <w:szCs w:val="24"/>
        </w:rPr>
        <w:t>and inform them of future events</w:t>
      </w:r>
      <w:r w:rsidR="00B430DD" w:rsidRPr="001211FF">
        <w:rPr>
          <w:sz w:val="24"/>
          <w:szCs w:val="24"/>
        </w:rPr>
        <w:t>.</w:t>
      </w:r>
      <w:r w:rsidR="00F37A67" w:rsidRPr="001211FF">
        <w:rPr>
          <w:sz w:val="24"/>
          <w:szCs w:val="24"/>
        </w:rPr>
        <w:t xml:space="preserve"> This often generates useful discussion as to how improvements can be made from all the team with particularly  </w:t>
      </w:r>
      <w:r w:rsidR="00AA39A5" w:rsidRPr="001211FF">
        <w:rPr>
          <w:sz w:val="24"/>
          <w:szCs w:val="24"/>
        </w:rPr>
        <w:t>valuable</w:t>
      </w:r>
      <w:r w:rsidR="00F37A67" w:rsidRPr="001211FF">
        <w:rPr>
          <w:sz w:val="24"/>
          <w:szCs w:val="24"/>
        </w:rPr>
        <w:t xml:space="preserve"> input from the reception staff</w:t>
      </w:r>
    </w:p>
    <w:p w:rsidR="001444E4" w:rsidRDefault="001444E4" w:rsidP="001444E4">
      <w:pPr>
        <w:spacing w:after="0"/>
        <w:rPr>
          <w:sz w:val="24"/>
          <w:szCs w:val="24"/>
        </w:rPr>
      </w:pPr>
    </w:p>
    <w:p w:rsidR="001444E4" w:rsidRPr="001444E4" w:rsidRDefault="001444E4" w:rsidP="001444E4">
      <w:pPr>
        <w:spacing w:after="0"/>
        <w:rPr>
          <w:b/>
          <w:sz w:val="24"/>
          <w:szCs w:val="24"/>
        </w:rPr>
      </w:pPr>
      <w:r w:rsidRPr="001444E4">
        <w:rPr>
          <w:b/>
          <w:sz w:val="24"/>
          <w:szCs w:val="24"/>
        </w:rPr>
        <w:t>The success of the Wilsden PPG</w:t>
      </w:r>
    </w:p>
    <w:p w:rsidR="001444E4" w:rsidRDefault="001444E4" w:rsidP="001444E4">
      <w:pPr>
        <w:spacing w:after="0"/>
        <w:rPr>
          <w:sz w:val="24"/>
          <w:szCs w:val="24"/>
        </w:rPr>
      </w:pPr>
      <w:r>
        <w:rPr>
          <w:sz w:val="24"/>
          <w:szCs w:val="24"/>
        </w:rPr>
        <w:tab/>
        <w:t>Following the success of the Wilsden PPG a</w:t>
      </w:r>
      <w:r w:rsidR="00716B87">
        <w:rPr>
          <w:sz w:val="24"/>
          <w:szCs w:val="24"/>
        </w:rPr>
        <w:t>nd their NAPP award in 2012 the team has</w:t>
      </w:r>
      <w:r>
        <w:rPr>
          <w:sz w:val="24"/>
          <w:szCs w:val="24"/>
        </w:rPr>
        <w:t xml:space="preserve"> had numerous requests from other Practice PPG’s to share</w:t>
      </w:r>
    </w:p>
    <w:p w:rsidR="001444E4" w:rsidRDefault="001444E4" w:rsidP="001444E4">
      <w:pPr>
        <w:spacing w:after="0"/>
        <w:rPr>
          <w:sz w:val="24"/>
          <w:szCs w:val="24"/>
        </w:rPr>
      </w:pPr>
      <w:r>
        <w:rPr>
          <w:sz w:val="24"/>
          <w:szCs w:val="24"/>
        </w:rPr>
        <w:tab/>
      </w:r>
      <w:proofErr w:type="gramStart"/>
      <w:r>
        <w:rPr>
          <w:sz w:val="24"/>
          <w:szCs w:val="24"/>
        </w:rPr>
        <w:t>how</w:t>
      </w:r>
      <w:proofErr w:type="gramEnd"/>
      <w:r>
        <w:rPr>
          <w:sz w:val="24"/>
          <w:szCs w:val="24"/>
        </w:rPr>
        <w:t xml:space="preserve"> the group work together, how they link with</w:t>
      </w:r>
      <w:r w:rsidR="00716B87">
        <w:rPr>
          <w:sz w:val="24"/>
          <w:szCs w:val="24"/>
        </w:rPr>
        <w:t xml:space="preserve"> the Practice and what goals have they achieved and what are</w:t>
      </w:r>
      <w:r>
        <w:rPr>
          <w:sz w:val="24"/>
          <w:szCs w:val="24"/>
        </w:rPr>
        <w:t xml:space="preserve"> </w:t>
      </w:r>
      <w:r w:rsidR="00716B87">
        <w:rPr>
          <w:sz w:val="24"/>
          <w:szCs w:val="24"/>
        </w:rPr>
        <w:t>the goals for the future.</w:t>
      </w:r>
    </w:p>
    <w:p w:rsidR="001444E4" w:rsidRPr="001211FF" w:rsidRDefault="001211FF" w:rsidP="001444E4">
      <w:pPr>
        <w:spacing w:after="0"/>
        <w:ind w:left="720"/>
        <w:rPr>
          <w:sz w:val="24"/>
          <w:szCs w:val="24"/>
        </w:rPr>
      </w:pPr>
      <w:r>
        <w:rPr>
          <w:sz w:val="24"/>
          <w:szCs w:val="24"/>
        </w:rPr>
        <w:lastRenderedPageBreak/>
        <w:t>The</w:t>
      </w:r>
      <w:r w:rsidR="001444E4">
        <w:rPr>
          <w:sz w:val="24"/>
          <w:szCs w:val="24"/>
        </w:rPr>
        <w:t xml:space="preserve"> Chair of the Wilsden PPG was invited to speak at the Bradford District CCG meeting on the 9</w:t>
      </w:r>
      <w:r w:rsidR="001444E4" w:rsidRPr="001444E4">
        <w:rPr>
          <w:sz w:val="24"/>
          <w:szCs w:val="24"/>
          <w:vertAlign w:val="superscript"/>
        </w:rPr>
        <w:t>th</w:t>
      </w:r>
      <w:r w:rsidR="001444E4">
        <w:rPr>
          <w:sz w:val="24"/>
          <w:szCs w:val="24"/>
        </w:rPr>
        <w:t xml:space="preserve"> April 2013 with regard to the work of a PPG within the Practice setting. Following on from the </w:t>
      </w:r>
      <w:r>
        <w:rPr>
          <w:sz w:val="24"/>
          <w:szCs w:val="24"/>
        </w:rPr>
        <w:t>success of the meeting the Chair</w:t>
      </w:r>
      <w:r w:rsidR="001444E4">
        <w:rPr>
          <w:sz w:val="24"/>
          <w:szCs w:val="24"/>
        </w:rPr>
        <w:t xml:space="preserve"> was subsequently invited to speak at the Bradford City PPG meeting on the 7</w:t>
      </w:r>
      <w:r w:rsidR="001444E4" w:rsidRPr="001444E4">
        <w:rPr>
          <w:sz w:val="24"/>
          <w:szCs w:val="24"/>
          <w:vertAlign w:val="superscript"/>
        </w:rPr>
        <w:t>th</w:t>
      </w:r>
      <w:r w:rsidR="001444E4">
        <w:rPr>
          <w:sz w:val="24"/>
          <w:szCs w:val="24"/>
        </w:rPr>
        <w:t xml:space="preserve"> January 2014.  </w:t>
      </w:r>
      <w:r>
        <w:rPr>
          <w:sz w:val="24"/>
          <w:szCs w:val="24"/>
        </w:rPr>
        <w:t xml:space="preserve">The Chair </w:t>
      </w:r>
      <w:r w:rsidR="00F37A67" w:rsidRPr="001211FF">
        <w:rPr>
          <w:sz w:val="24"/>
          <w:szCs w:val="24"/>
        </w:rPr>
        <w:t xml:space="preserve">was also invited to a patient involvement afternoon run by the CCG who are placing a high </w:t>
      </w:r>
      <w:r w:rsidR="00AA39A5" w:rsidRPr="001211FF">
        <w:rPr>
          <w:sz w:val="24"/>
          <w:szCs w:val="24"/>
        </w:rPr>
        <w:t>emphasis</w:t>
      </w:r>
      <w:r w:rsidR="00F37A67" w:rsidRPr="001211FF">
        <w:rPr>
          <w:sz w:val="24"/>
          <w:szCs w:val="24"/>
        </w:rPr>
        <w:t xml:space="preserve"> on patient involvement. </w:t>
      </w:r>
      <w:r w:rsidR="001444E4" w:rsidRPr="001211FF">
        <w:rPr>
          <w:sz w:val="24"/>
          <w:szCs w:val="24"/>
        </w:rPr>
        <w:t>The CCG’s are Clinical Commissioning Groups that replaced the Primary Care Trusts and are responsible for the planning and designing of local health services.</w:t>
      </w:r>
    </w:p>
    <w:p w:rsidR="001444E4" w:rsidRPr="001211FF" w:rsidRDefault="001211FF" w:rsidP="001444E4">
      <w:pPr>
        <w:spacing w:after="0"/>
        <w:ind w:left="720"/>
        <w:rPr>
          <w:sz w:val="24"/>
          <w:szCs w:val="24"/>
        </w:rPr>
      </w:pPr>
      <w:r>
        <w:rPr>
          <w:sz w:val="24"/>
          <w:szCs w:val="24"/>
        </w:rPr>
        <w:t>The</w:t>
      </w:r>
      <w:r w:rsidR="001444E4" w:rsidRPr="001211FF">
        <w:rPr>
          <w:sz w:val="24"/>
          <w:szCs w:val="24"/>
        </w:rPr>
        <w:t xml:space="preserve"> Vice Chair i</w:t>
      </w:r>
      <w:r w:rsidR="00F37A67" w:rsidRPr="001211FF">
        <w:rPr>
          <w:sz w:val="24"/>
          <w:szCs w:val="24"/>
        </w:rPr>
        <w:t>s on the CCG steering committee which is setting up networks of PPG groups locally where experiences and expertise can be shared</w:t>
      </w:r>
    </w:p>
    <w:p w:rsidR="00742B38" w:rsidRPr="00B66730" w:rsidRDefault="00742B38" w:rsidP="00742B38">
      <w:pPr>
        <w:spacing w:after="0"/>
        <w:rPr>
          <w:sz w:val="16"/>
          <w:szCs w:val="16"/>
        </w:rPr>
      </w:pPr>
    </w:p>
    <w:p w:rsidR="00FC5C10" w:rsidRPr="009F7C07" w:rsidRDefault="00742B38" w:rsidP="00742B38">
      <w:pPr>
        <w:spacing w:after="0"/>
        <w:rPr>
          <w:b/>
          <w:sz w:val="24"/>
          <w:szCs w:val="24"/>
        </w:rPr>
      </w:pPr>
      <w:r w:rsidRPr="009F7C07">
        <w:rPr>
          <w:b/>
          <w:sz w:val="24"/>
          <w:szCs w:val="24"/>
        </w:rPr>
        <w:t xml:space="preserve"> Agreement on priority issues:</w:t>
      </w:r>
    </w:p>
    <w:p w:rsidR="00FC5C10" w:rsidRPr="00B66730" w:rsidRDefault="00FC5C10" w:rsidP="00742B38">
      <w:pPr>
        <w:spacing w:after="0"/>
        <w:rPr>
          <w:sz w:val="16"/>
          <w:szCs w:val="16"/>
        </w:rPr>
      </w:pPr>
    </w:p>
    <w:p w:rsidR="00E73D36" w:rsidRPr="00FC5C10" w:rsidRDefault="00E73D36" w:rsidP="00FC5C10">
      <w:pPr>
        <w:pStyle w:val="ListParagraph"/>
        <w:numPr>
          <w:ilvl w:val="0"/>
          <w:numId w:val="8"/>
        </w:numPr>
        <w:spacing w:after="0"/>
        <w:rPr>
          <w:sz w:val="24"/>
          <w:szCs w:val="24"/>
        </w:rPr>
      </w:pPr>
      <w:r w:rsidRPr="00FC5C10">
        <w:rPr>
          <w:sz w:val="24"/>
          <w:szCs w:val="24"/>
        </w:rPr>
        <w:t>Telephone access</w:t>
      </w:r>
    </w:p>
    <w:p w:rsidR="00E73D36" w:rsidRDefault="00E73D36" w:rsidP="00FC5C10">
      <w:pPr>
        <w:pStyle w:val="ListParagraph"/>
        <w:numPr>
          <w:ilvl w:val="0"/>
          <w:numId w:val="8"/>
        </w:numPr>
        <w:spacing w:after="0"/>
        <w:rPr>
          <w:sz w:val="24"/>
          <w:szCs w:val="24"/>
        </w:rPr>
      </w:pPr>
      <w:r w:rsidRPr="00FC5C10">
        <w:rPr>
          <w:sz w:val="24"/>
          <w:szCs w:val="24"/>
        </w:rPr>
        <w:t>Appointment availability</w:t>
      </w:r>
    </w:p>
    <w:p w:rsidR="00610304" w:rsidRPr="00FC5C10" w:rsidRDefault="00610304" w:rsidP="00FC5C10">
      <w:pPr>
        <w:pStyle w:val="ListParagraph"/>
        <w:numPr>
          <w:ilvl w:val="0"/>
          <w:numId w:val="8"/>
        </w:numPr>
        <w:spacing w:after="0"/>
        <w:rPr>
          <w:sz w:val="24"/>
          <w:szCs w:val="24"/>
        </w:rPr>
      </w:pPr>
      <w:r>
        <w:rPr>
          <w:sz w:val="24"/>
          <w:szCs w:val="24"/>
        </w:rPr>
        <w:t>On Line Services</w:t>
      </w:r>
    </w:p>
    <w:p w:rsidR="00E73D36" w:rsidRDefault="00E73D36" w:rsidP="00FC5C10">
      <w:pPr>
        <w:pStyle w:val="ListParagraph"/>
        <w:numPr>
          <w:ilvl w:val="0"/>
          <w:numId w:val="8"/>
        </w:numPr>
        <w:spacing w:after="0"/>
        <w:rPr>
          <w:sz w:val="24"/>
          <w:szCs w:val="24"/>
        </w:rPr>
      </w:pPr>
      <w:r w:rsidRPr="00FC5C10">
        <w:rPr>
          <w:sz w:val="24"/>
          <w:szCs w:val="24"/>
        </w:rPr>
        <w:t>Overall experience of Practice</w:t>
      </w:r>
    </w:p>
    <w:p w:rsidR="00610304" w:rsidRDefault="00610304" w:rsidP="00FC5C10">
      <w:pPr>
        <w:pStyle w:val="ListParagraph"/>
        <w:numPr>
          <w:ilvl w:val="0"/>
          <w:numId w:val="8"/>
        </w:numPr>
        <w:spacing w:after="0"/>
        <w:rPr>
          <w:sz w:val="24"/>
          <w:szCs w:val="24"/>
        </w:rPr>
      </w:pPr>
      <w:r>
        <w:rPr>
          <w:sz w:val="24"/>
          <w:szCs w:val="24"/>
        </w:rPr>
        <w:t>Health Promotion Evenings</w:t>
      </w:r>
    </w:p>
    <w:p w:rsidR="00610304" w:rsidRPr="00D85EA3" w:rsidRDefault="00610304" w:rsidP="00610304">
      <w:pPr>
        <w:pStyle w:val="ListParagraph"/>
        <w:numPr>
          <w:ilvl w:val="0"/>
          <w:numId w:val="8"/>
        </w:numPr>
        <w:spacing w:after="0"/>
        <w:rPr>
          <w:sz w:val="24"/>
          <w:szCs w:val="24"/>
        </w:rPr>
      </w:pPr>
      <w:r>
        <w:rPr>
          <w:sz w:val="24"/>
          <w:szCs w:val="24"/>
        </w:rPr>
        <w:t xml:space="preserve">Links with </w:t>
      </w:r>
      <w:r w:rsidR="00D85EA3">
        <w:rPr>
          <w:sz w:val="24"/>
          <w:szCs w:val="24"/>
        </w:rPr>
        <w:t xml:space="preserve">specific cohorts of </w:t>
      </w:r>
      <w:r>
        <w:rPr>
          <w:sz w:val="24"/>
          <w:szCs w:val="24"/>
        </w:rPr>
        <w:t>patients</w:t>
      </w:r>
    </w:p>
    <w:p w:rsidR="00FC5C10" w:rsidRPr="008C3558" w:rsidRDefault="00FC5C10" w:rsidP="00FC5C10">
      <w:pPr>
        <w:spacing w:after="0"/>
        <w:rPr>
          <w:sz w:val="16"/>
          <w:szCs w:val="16"/>
        </w:rPr>
      </w:pPr>
    </w:p>
    <w:p w:rsidR="00FC5C10" w:rsidRPr="009F7C07" w:rsidRDefault="00F71010" w:rsidP="00FC5C10">
      <w:pPr>
        <w:spacing w:after="0"/>
        <w:rPr>
          <w:b/>
          <w:sz w:val="24"/>
          <w:szCs w:val="24"/>
        </w:rPr>
      </w:pPr>
      <w:r w:rsidRPr="009F7C07">
        <w:rPr>
          <w:b/>
          <w:sz w:val="24"/>
          <w:szCs w:val="24"/>
        </w:rPr>
        <w:t>Telephone Access:</w:t>
      </w:r>
    </w:p>
    <w:p w:rsidR="0043492C" w:rsidRDefault="0043492C" w:rsidP="00FC5C10">
      <w:pPr>
        <w:spacing w:after="0"/>
        <w:rPr>
          <w:sz w:val="24"/>
          <w:szCs w:val="24"/>
        </w:rPr>
      </w:pPr>
    </w:p>
    <w:p w:rsidR="0043492C" w:rsidRDefault="0043492C" w:rsidP="00FC5C10">
      <w:pPr>
        <w:spacing w:after="0"/>
        <w:rPr>
          <w:sz w:val="24"/>
          <w:szCs w:val="24"/>
        </w:rPr>
      </w:pPr>
      <w:r>
        <w:rPr>
          <w:sz w:val="24"/>
          <w:szCs w:val="24"/>
        </w:rPr>
        <w:t xml:space="preserve">Telephone access is an area that the Practice continues to review with the help of the PPG as contributing factors can affect the outcome of the surveys. </w:t>
      </w:r>
      <w:r w:rsidR="006C0DF2">
        <w:rPr>
          <w:sz w:val="24"/>
          <w:szCs w:val="24"/>
        </w:rPr>
        <w:t>Reasons include s</w:t>
      </w:r>
      <w:r>
        <w:rPr>
          <w:sz w:val="24"/>
          <w:szCs w:val="24"/>
        </w:rPr>
        <w:t>taff sickness, holidays,</w:t>
      </w:r>
      <w:r w:rsidR="006C0DF2">
        <w:rPr>
          <w:sz w:val="24"/>
          <w:szCs w:val="24"/>
        </w:rPr>
        <w:t xml:space="preserve"> staff leaving</w:t>
      </w:r>
      <w:r>
        <w:rPr>
          <w:sz w:val="24"/>
          <w:szCs w:val="24"/>
        </w:rPr>
        <w:t xml:space="preserve"> and the timescales for training new staff.</w:t>
      </w:r>
    </w:p>
    <w:p w:rsidR="006C0DF2" w:rsidRDefault="006C0DF2" w:rsidP="00FC5C10">
      <w:pPr>
        <w:spacing w:after="0"/>
        <w:rPr>
          <w:sz w:val="24"/>
          <w:szCs w:val="24"/>
        </w:rPr>
      </w:pPr>
    </w:p>
    <w:p w:rsidR="00F71010" w:rsidRDefault="00B66730" w:rsidP="00FC5C10">
      <w:pPr>
        <w:spacing w:after="0"/>
        <w:rPr>
          <w:sz w:val="24"/>
          <w:szCs w:val="24"/>
        </w:rPr>
      </w:pPr>
      <w:r>
        <w:rPr>
          <w:sz w:val="24"/>
          <w:szCs w:val="24"/>
        </w:rPr>
        <w:t>The Practice has 8 open lines with 4 reception staff, 1 member of the Data Team and 2 admini</w:t>
      </w:r>
      <w:r w:rsidR="0032441A">
        <w:rPr>
          <w:sz w:val="24"/>
          <w:szCs w:val="24"/>
        </w:rPr>
        <w:t>strative staff answering calls and one line out of the loop f</w:t>
      </w:r>
      <w:r w:rsidR="001444E4">
        <w:rPr>
          <w:sz w:val="24"/>
          <w:szCs w:val="24"/>
        </w:rPr>
        <w:t>or the triage GP to begin their calls.</w:t>
      </w:r>
    </w:p>
    <w:p w:rsidR="006C0DF2" w:rsidRDefault="006C0DF2" w:rsidP="00FC5C10">
      <w:pPr>
        <w:spacing w:after="0"/>
        <w:rPr>
          <w:sz w:val="24"/>
          <w:szCs w:val="24"/>
        </w:rPr>
      </w:pPr>
      <w:r>
        <w:rPr>
          <w:sz w:val="24"/>
          <w:szCs w:val="24"/>
        </w:rPr>
        <w:t>2012/2013 with the help of the PPG the Practice surveyed telephone access in the afternoons as staff levels were and are still reduced by one member of staff and we were concerned of the impact this had.</w:t>
      </w:r>
    </w:p>
    <w:p w:rsidR="00FC5C10" w:rsidRDefault="00B66730" w:rsidP="00FC5C10">
      <w:pPr>
        <w:spacing w:after="0"/>
        <w:rPr>
          <w:sz w:val="24"/>
          <w:szCs w:val="24"/>
        </w:rPr>
      </w:pPr>
      <w:r>
        <w:rPr>
          <w:sz w:val="24"/>
          <w:szCs w:val="24"/>
        </w:rPr>
        <w:t>The survey showed excellent respon</w:t>
      </w:r>
      <w:r w:rsidR="00E663A3">
        <w:rPr>
          <w:sz w:val="24"/>
          <w:szCs w:val="24"/>
        </w:rPr>
        <w:t>se times overall but with the occasional blip which when questioned was down to an emergency situation within the Practice which reduced again the number of available staff to answer calls.</w:t>
      </w:r>
    </w:p>
    <w:p w:rsidR="0032441A" w:rsidRPr="008C3558" w:rsidRDefault="0032441A" w:rsidP="00FC5C10">
      <w:pPr>
        <w:spacing w:after="0"/>
        <w:rPr>
          <w:sz w:val="16"/>
          <w:szCs w:val="16"/>
        </w:rPr>
      </w:pPr>
    </w:p>
    <w:p w:rsidR="006C0DF2" w:rsidRDefault="006C0DF2" w:rsidP="00FC5C10">
      <w:pPr>
        <w:spacing w:after="0"/>
        <w:rPr>
          <w:sz w:val="24"/>
          <w:szCs w:val="24"/>
        </w:rPr>
      </w:pPr>
      <w:r>
        <w:rPr>
          <w:sz w:val="24"/>
          <w:szCs w:val="24"/>
        </w:rPr>
        <w:t>As planned, this year the PPG survey looked at telephone response times during the lunchtime period. Rotation of staff takes place between 12.00pm and 1.3</w:t>
      </w:r>
      <w:r w:rsidR="0097435B">
        <w:rPr>
          <w:sz w:val="24"/>
          <w:szCs w:val="24"/>
        </w:rPr>
        <w:t>0pm daily and again we were interested to look at the impact for patients.</w:t>
      </w:r>
    </w:p>
    <w:p w:rsidR="006C0DF2" w:rsidRDefault="002F656D" w:rsidP="00FC5C10">
      <w:pPr>
        <w:spacing w:after="0"/>
        <w:rPr>
          <w:sz w:val="24"/>
          <w:szCs w:val="24"/>
        </w:rPr>
      </w:pPr>
      <w:r>
        <w:rPr>
          <w:sz w:val="24"/>
          <w:szCs w:val="24"/>
        </w:rPr>
        <w:t>The Survey results showed that the levels of staff at lunchtime were adequate to provide the correct level of service. The occasional times where the time taken to answer the telephone was over 2 minutes were investigated the reasons were staff dealing with emergency situations and computer problems which impacted on the delays to answering the telephones.</w:t>
      </w:r>
    </w:p>
    <w:p w:rsidR="006C0DF2" w:rsidRDefault="002F656D" w:rsidP="00FC5C10">
      <w:pPr>
        <w:spacing w:after="0"/>
        <w:rPr>
          <w:sz w:val="24"/>
          <w:szCs w:val="24"/>
        </w:rPr>
      </w:pPr>
      <w:r>
        <w:rPr>
          <w:sz w:val="24"/>
          <w:szCs w:val="24"/>
        </w:rPr>
        <w:t>Survey results attached.</w:t>
      </w:r>
    </w:p>
    <w:p w:rsidR="00F62D91" w:rsidRDefault="00F62D91" w:rsidP="00FC5C10">
      <w:pPr>
        <w:spacing w:after="0"/>
        <w:rPr>
          <w:sz w:val="24"/>
          <w:szCs w:val="24"/>
        </w:rPr>
      </w:pPr>
    </w:p>
    <w:p w:rsidR="00F62D91" w:rsidRDefault="00F62D91" w:rsidP="00FC5C10">
      <w:pPr>
        <w:spacing w:after="0"/>
        <w:rPr>
          <w:sz w:val="24"/>
          <w:szCs w:val="24"/>
        </w:rPr>
      </w:pPr>
    </w:p>
    <w:p w:rsidR="00E663A3" w:rsidRPr="001B1D5A" w:rsidRDefault="009719BC" w:rsidP="00FC5C10">
      <w:pPr>
        <w:spacing w:after="0"/>
        <w:rPr>
          <w:b/>
          <w:sz w:val="24"/>
          <w:szCs w:val="24"/>
        </w:rPr>
      </w:pPr>
      <w:r w:rsidRPr="001B1D5A">
        <w:rPr>
          <w:b/>
          <w:sz w:val="24"/>
          <w:szCs w:val="24"/>
        </w:rPr>
        <w:t>Appointm</w:t>
      </w:r>
      <w:r w:rsidR="00E663A3" w:rsidRPr="001B1D5A">
        <w:rPr>
          <w:b/>
          <w:sz w:val="24"/>
          <w:szCs w:val="24"/>
        </w:rPr>
        <w:t>ent availability:</w:t>
      </w:r>
    </w:p>
    <w:p w:rsidR="00E663A3" w:rsidRDefault="0032441A" w:rsidP="00FC5C10">
      <w:pPr>
        <w:spacing w:after="0"/>
        <w:rPr>
          <w:sz w:val="24"/>
          <w:szCs w:val="24"/>
        </w:rPr>
      </w:pPr>
      <w:r>
        <w:rPr>
          <w:sz w:val="24"/>
          <w:szCs w:val="24"/>
        </w:rPr>
        <w:t xml:space="preserve"> </w:t>
      </w:r>
      <w:r w:rsidR="00F703C4">
        <w:rPr>
          <w:sz w:val="24"/>
          <w:szCs w:val="24"/>
        </w:rPr>
        <w:t>The t</w:t>
      </w:r>
      <w:r>
        <w:rPr>
          <w:sz w:val="24"/>
          <w:szCs w:val="24"/>
        </w:rPr>
        <w:t>riage</w:t>
      </w:r>
      <w:r w:rsidR="00F703C4">
        <w:rPr>
          <w:sz w:val="24"/>
          <w:szCs w:val="24"/>
        </w:rPr>
        <w:t xml:space="preserve"> doctor role</w:t>
      </w:r>
      <w:r>
        <w:rPr>
          <w:sz w:val="24"/>
          <w:szCs w:val="24"/>
        </w:rPr>
        <w:t xml:space="preserve"> continues to work well offering teleph</w:t>
      </w:r>
      <w:r w:rsidR="002F0AC5">
        <w:rPr>
          <w:sz w:val="24"/>
          <w:szCs w:val="24"/>
        </w:rPr>
        <w:t>one calls in the first instance</w:t>
      </w:r>
      <w:r w:rsidR="00F703C4">
        <w:rPr>
          <w:sz w:val="24"/>
          <w:szCs w:val="24"/>
        </w:rPr>
        <w:t>. This ensures that when all on the day appointments have been booked patients who need to be seen on the day can have contact with a doctor. The doctor then makes the clinical decision to book a face to face appointment if required, either on the day or in advance.</w:t>
      </w:r>
    </w:p>
    <w:p w:rsidR="00610304" w:rsidRDefault="00610304" w:rsidP="00FC5C10">
      <w:pPr>
        <w:spacing w:after="0"/>
        <w:rPr>
          <w:b/>
          <w:sz w:val="24"/>
          <w:szCs w:val="24"/>
        </w:rPr>
      </w:pPr>
    </w:p>
    <w:p w:rsidR="0079018A" w:rsidRDefault="00610304" w:rsidP="00FC5C10">
      <w:pPr>
        <w:spacing w:after="0"/>
        <w:rPr>
          <w:b/>
          <w:sz w:val="24"/>
          <w:szCs w:val="24"/>
        </w:rPr>
      </w:pPr>
      <w:r>
        <w:rPr>
          <w:b/>
          <w:sz w:val="24"/>
          <w:szCs w:val="24"/>
        </w:rPr>
        <w:t>On Line Services</w:t>
      </w:r>
      <w:r w:rsidR="00F703C4" w:rsidRPr="00F703C4">
        <w:rPr>
          <w:b/>
          <w:sz w:val="24"/>
          <w:szCs w:val="24"/>
        </w:rPr>
        <w:t>:</w:t>
      </w:r>
    </w:p>
    <w:p w:rsidR="00610304" w:rsidRPr="00F703C4" w:rsidRDefault="00610304" w:rsidP="00FC5C10">
      <w:pPr>
        <w:spacing w:after="0"/>
        <w:rPr>
          <w:b/>
          <w:sz w:val="24"/>
          <w:szCs w:val="24"/>
        </w:rPr>
      </w:pPr>
    </w:p>
    <w:p w:rsidR="00F703C4" w:rsidRDefault="00F703C4" w:rsidP="00FC5C10">
      <w:pPr>
        <w:spacing w:after="0"/>
        <w:rPr>
          <w:sz w:val="16"/>
          <w:szCs w:val="16"/>
        </w:rPr>
      </w:pPr>
      <w:r>
        <w:rPr>
          <w:sz w:val="16"/>
          <w:szCs w:val="16"/>
        </w:rPr>
        <w:t xml:space="preserve"> </w:t>
      </w:r>
      <w:r>
        <w:rPr>
          <w:sz w:val="24"/>
          <w:szCs w:val="24"/>
        </w:rPr>
        <w:t>From Monday 3</w:t>
      </w:r>
      <w:r w:rsidRPr="00F703C4">
        <w:rPr>
          <w:sz w:val="24"/>
          <w:szCs w:val="24"/>
          <w:vertAlign w:val="superscript"/>
        </w:rPr>
        <w:t>rd</w:t>
      </w:r>
      <w:r>
        <w:rPr>
          <w:sz w:val="24"/>
          <w:szCs w:val="24"/>
        </w:rPr>
        <w:t xml:space="preserve"> March 2014 the on-line booking sy</w:t>
      </w:r>
      <w:r w:rsidR="0079018A">
        <w:rPr>
          <w:sz w:val="24"/>
          <w:szCs w:val="24"/>
        </w:rPr>
        <w:t>stem went live with a percentage of pre-bookable appointments. The system will be reviewed at weekly intervals and it is hoped that more appointments will become available to book on-line</w:t>
      </w:r>
      <w:r w:rsidR="00610304">
        <w:rPr>
          <w:sz w:val="24"/>
          <w:szCs w:val="24"/>
        </w:rPr>
        <w:t xml:space="preserve"> within the next 6 months. </w:t>
      </w:r>
      <w:r w:rsidR="0079018A">
        <w:rPr>
          <w:sz w:val="24"/>
          <w:szCs w:val="24"/>
        </w:rPr>
        <w:t>The Practice is</w:t>
      </w:r>
      <w:r>
        <w:rPr>
          <w:sz w:val="24"/>
          <w:szCs w:val="24"/>
        </w:rPr>
        <w:t xml:space="preserve"> actively promoting the service </w:t>
      </w:r>
      <w:r w:rsidR="0079018A">
        <w:rPr>
          <w:sz w:val="24"/>
          <w:szCs w:val="24"/>
        </w:rPr>
        <w:t xml:space="preserve">and as it is linked to the repeat prescribing system it is hoped that we will see an increase in the number of patients signing up. </w:t>
      </w:r>
      <w:r w:rsidR="00610304">
        <w:rPr>
          <w:sz w:val="24"/>
          <w:szCs w:val="24"/>
        </w:rPr>
        <w:t>The SMS text messaging service continues to be promoted and hopefully will see increases in the number of patients signing up.</w:t>
      </w:r>
    </w:p>
    <w:p w:rsidR="00F703C4" w:rsidRPr="008C3558" w:rsidRDefault="00F703C4" w:rsidP="00FC5C10">
      <w:pPr>
        <w:spacing w:after="0"/>
        <w:rPr>
          <w:sz w:val="16"/>
          <w:szCs w:val="16"/>
        </w:rPr>
      </w:pPr>
    </w:p>
    <w:p w:rsidR="00E663A3" w:rsidRPr="00F95C42" w:rsidRDefault="00E663A3" w:rsidP="00FC5C10">
      <w:pPr>
        <w:spacing w:after="0"/>
        <w:rPr>
          <w:b/>
          <w:sz w:val="24"/>
          <w:szCs w:val="24"/>
        </w:rPr>
      </w:pPr>
      <w:r w:rsidRPr="00F95C42">
        <w:rPr>
          <w:b/>
          <w:sz w:val="24"/>
          <w:szCs w:val="24"/>
        </w:rPr>
        <w:t>Overall experience of Practice:</w:t>
      </w:r>
    </w:p>
    <w:p w:rsidR="00E73D36" w:rsidRPr="008C3558" w:rsidRDefault="00E73D36" w:rsidP="00E73D36">
      <w:pPr>
        <w:spacing w:after="0"/>
        <w:rPr>
          <w:sz w:val="16"/>
          <w:szCs w:val="16"/>
        </w:rPr>
      </w:pPr>
    </w:p>
    <w:p w:rsidR="0079018A" w:rsidRDefault="00E96568" w:rsidP="00742B38">
      <w:pPr>
        <w:spacing w:after="0"/>
        <w:rPr>
          <w:sz w:val="24"/>
          <w:szCs w:val="24"/>
        </w:rPr>
      </w:pPr>
      <w:r>
        <w:rPr>
          <w:sz w:val="24"/>
          <w:szCs w:val="24"/>
        </w:rPr>
        <w:t xml:space="preserve">The PPG </w:t>
      </w:r>
      <w:r w:rsidR="0079018A">
        <w:rPr>
          <w:sz w:val="24"/>
          <w:szCs w:val="24"/>
        </w:rPr>
        <w:t xml:space="preserve">once again </w:t>
      </w:r>
      <w:r>
        <w:rPr>
          <w:sz w:val="24"/>
          <w:szCs w:val="24"/>
        </w:rPr>
        <w:t>assisted in the annual flu clinics which were held on a Saturday and 2 evening sessions. As the clinics are open clinics and patients are often held in a queue the PPG assisted in ensuring a smooth flow of patients for each clinical room and at the same time promoting the role of the PPG.</w:t>
      </w:r>
    </w:p>
    <w:p w:rsidR="0079018A" w:rsidRDefault="0079018A" w:rsidP="00742B38">
      <w:pPr>
        <w:spacing w:after="0"/>
        <w:rPr>
          <w:sz w:val="24"/>
          <w:szCs w:val="24"/>
        </w:rPr>
      </w:pPr>
    </w:p>
    <w:p w:rsidR="00484F39" w:rsidRDefault="00484F39" w:rsidP="00742B38">
      <w:pPr>
        <w:spacing w:after="0"/>
        <w:rPr>
          <w:sz w:val="24"/>
          <w:szCs w:val="24"/>
        </w:rPr>
      </w:pPr>
      <w:r>
        <w:rPr>
          <w:sz w:val="24"/>
          <w:szCs w:val="24"/>
        </w:rPr>
        <w:t>As we</w:t>
      </w:r>
      <w:r w:rsidR="0079018A">
        <w:rPr>
          <w:sz w:val="24"/>
          <w:szCs w:val="24"/>
        </w:rPr>
        <w:t xml:space="preserve"> continue to be</w:t>
      </w:r>
      <w:r>
        <w:rPr>
          <w:sz w:val="24"/>
          <w:szCs w:val="24"/>
        </w:rPr>
        <w:t xml:space="preserve"> a teaching Practice we require patients who agree to be seen by the GP together with the medic</w:t>
      </w:r>
      <w:r w:rsidR="0079018A">
        <w:rPr>
          <w:sz w:val="24"/>
          <w:szCs w:val="24"/>
        </w:rPr>
        <w:t>al students. The PPG recruited 6</w:t>
      </w:r>
      <w:r>
        <w:rPr>
          <w:sz w:val="24"/>
          <w:szCs w:val="24"/>
        </w:rPr>
        <w:t>0 patients from assisti</w:t>
      </w:r>
      <w:r w:rsidR="0079018A">
        <w:rPr>
          <w:sz w:val="24"/>
          <w:szCs w:val="24"/>
        </w:rPr>
        <w:t>ng with the flu clinics</w:t>
      </w:r>
      <w:r>
        <w:rPr>
          <w:sz w:val="24"/>
          <w:szCs w:val="24"/>
        </w:rPr>
        <w:t>.</w:t>
      </w:r>
      <w:r w:rsidR="00BA64D0">
        <w:rPr>
          <w:sz w:val="24"/>
          <w:szCs w:val="24"/>
        </w:rPr>
        <w:t xml:space="preserve"> </w:t>
      </w:r>
    </w:p>
    <w:p w:rsidR="00610304" w:rsidRDefault="00610304" w:rsidP="00742B38">
      <w:pPr>
        <w:spacing w:after="0"/>
        <w:rPr>
          <w:sz w:val="24"/>
          <w:szCs w:val="24"/>
        </w:rPr>
      </w:pPr>
    </w:p>
    <w:p w:rsidR="00610304" w:rsidRDefault="00610304" w:rsidP="00742B38">
      <w:pPr>
        <w:spacing w:after="0"/>
        <w:rPr>
          <w:b/>
          <w:sz w:val="24"/>
          <w:szCs w:val="24"/>
        </w:rPr>
      </w:pPr>
      <w:r w:rsidRPr="00610304">
        <w:rPr>
          <w:b/>
          <w:sz w:val="24"/>
          <w:szCs w:val="24"/>
        </w:rPr>
        <w:t>Health Promotion Evenings:</w:t>
      </w:r>
    </w:p>
    <w:p w:rsidR="001444E4" w:rsidRDefault="001444E4" w:rsidP="00742B38">
      <w:pPr>
        <w:spacing w:after="0"/>
        <w:rPr>
          <w:b/>
          <w:sz w:val="24"/>
          <w:szCs w:val="24"/>
        </w:rPr>
      </w:pPr>
    </w:p>
    <w:p w:rsidR="001444E4" w:rsidRPr="001211FF" w:rsidRDefault="001444E4" w:rsidP="00742B38">
      <w:pPr>
        <w:spacing w:after="0"/>
        <w:rPr>
          <w:sz w:val="24"/>
          <w:szCs w:val="24"/>
        </w:rPr>
      </w:pPr>
      <w:r>
        <w:rPr>
          <w:sz w:val="24"/>
          <w:szCs w:val="24"/>
        </w:rPr>
        <w:t>The PPG, together with the Practice organised an evening event at which one of the GP partners gave a talk on “a day in the life of a GP” which proved to be an informative evening for patients. The PPG also fed back the results of their most recent telephone access survey</w:t>
      </w:r>
      <w:r w:rsidRPr="001211FF">
        <w:rPr>
          <w:sz w:val="24"/>
          <w:szCs w:val="24"/>
        </w:rPr>
        <w:t xml:space="preserve">. </w:t>
      </w:r>
      <w:r w:rsidR="00AA39A5" w:rsidRPr="001211FF">
        <w:rPr>
          <w:sz w:val="24"/>
          <w:szCs w:val="24"/>
        </w:rPr>
        <w:t>In addition there was input from a CCG member who explained what a CCG is and what it does.  This is part of an ongoing desire to keep patients informed of local and CCG activities.</w:t>
      </w:r>
    </w:p>
    <w:p w:rsidR="001444E4" w:rsidRDefault="001444E4" w:rsidP="00742B38">
      <w:pPr>
        <w:spacing w:after="0"/>
        <w:rPr>
          <w:sz w:val="24"/>
          <w:szCs w:val="24"/>
        </w:rPr>
      </w:pPr>
    </w:p>
    <w:p w:rsidR="001444E4" w:rsidRDefault="001444E4" w:rsidP="00742B38">
      <w:pPr>
        <w:spacing w:after="0"/>
        <w:rPr>
          <w:sz w:val="24"/>
          <w:szCs w:val="24"/>
        </w:rPr>
      </w:pPr>
      <w:r>
        <w:rPr>
          <w:sz w:val="24"/>
          <w:szCs w:val="24"/>
        </w:rPr>
        <w:t xml:space="preserve">Following the success of the previous year’s arthritis evening the PPG organised for speakers to come in and talk once again about the disease, medication and what appliances are available to assist patients with their ever day life. </w:t>
      </w:r>
    </w:p>
    <w:p w:rsidR="00610304" w:rsidRDefault="00610304" w:rsidP="00742B38">
      <w:pPr>
        <w:spacing w:after="0"/>
        <w:rPr>
          <w:sz w:val="24"/>
          <w:szCs w:val="24"/>
        </w:rPr>
      </w:pPr>
    </w:p>
    <w:p w:rsidR="0079018A" w:rsidRDefault="0079018A" w:rsidP="00742B38">
      <w:pPr>
        <w:spacing w:after="0"/>
        <w:rPr>
          <w:sz w:val="24"/>
          <w:szCs w:val="24"/>
        </w:rPr>
      </w:pPr>
      <w:r>
        <w:rPr>
          <w:sz w:val="24"/>
          <w:szCs w:val="24"/>
        </w:rPr>
        <w:t>The PPG and the Practice are currently looking at Health Promotion Evenings and are researching the subject matter that they feel would give the most benefit to the patients. Further details will be displayed on the PPG notice and within the Practice.</w:t>
      </w:r>
    </w:p>
    <w:p w:rsidR="0079018A" w:rsidRDefault="0079018A" w:rsidP="00742B38">
      <w:pPr>
        <w:spacing w:after="0"/>
        <w:rPr>
          <w:sz w:val="24"/>
          <w:szCs w:val="24"/>
        </w:rPr>
      </w:pPr>
    </w:p>
    <w:p w:rsidR="0079018A" w:rsidRDefault="0079018A" w:rsidP="00742B38">
      <w:pPr>
        <w:spacing w:after="0"/>
        <w:rPr>
          <w:sz w:val="24"/>
          <w:szCs w:val="24"/>
        </w:rPr>
      </w:pPr>
      <w:r>
        <w:rPr>
          <w:sz w:val="24"/>
          <w:szCs w:val="24"/>
        </w:rPr>
        <w:t>The PPG continue to liaise with the Practice to look at ways in which it can assist in the delivery and promotion of health care as one of the links to the patient population.</w:t>
      </w:r>
    </w:p>
    <w:p w:rsidR="00610304" w:rsidRDefault="00610304" w:rsidP="00742B38">
      <w:pPr>
        <w:spacing w:after="0"/>
        <w:rPr>
          <w:sz w:val="24"/>
          <w:szCs w:val="24"/>
        </w:rPr>
      </w:pPr>
    </w:p>
    <w:p w:rsidR="00610304" w:rsidRDefault="00610304" w:rsidP="00742B38">
      <w:pPr>
        <w:spacing w:after="0"/>
        <w:rPr>
          <w:b/>
          <w:sz w:val="24"/>
          <w:szCs w:val="24"/>
        </w:rPr>
      </w:pPr>
      <w:r w:rsidRPr="00610304">
        <w:rPr>
          <w:b/>
          <w:sz w:val="24"/>
          <w:szCs w:val="24"/>
        </w:rPr>
        <w:t xml:space="preserve">Links with </w:t>
      </w:r>
      <w:r w:rsidR="00D85EA3">
        <w:rPr>
          <w:b/>
          <w:sz w:val="24"/>
          <w:szCs w:val="24"/>
        </w:rPr>
        <w:t xml:space="preserve">specific cohorts of </w:t>
      </w:r>
      <w:r w:rsidRPr="00610304">
        <w:rPr>
          <w:b/>
          <w:sz w:val="24"/>
          <w:szCs w:val="24"/>
        </w:rPr>
        <w:t>patients:</w:t>
      </w:r>
    </w:p>
    <w:p w:rsidR="00610304" w:rsidRDefault="00610304" w:rsidP="00742B38">
      <w:pPr>
        <w:spacing w:after="0"/>
        <w:rPr>
          <w:b/>
          <w:sz w:val="24"/>
          <w:szCs w:val="24"/>
        </w:rPr>
      </w:pPr>
    </w:p>
    <w:p w:rsidR="00610304" w:rsidRDefault="00610304" w:rsidP="00742B38">
      <w:pPr>
        <w:spacing w:after="0"/>
        <w:rPr>
          <w:sz w:val="24"/>
          <w:szCs w:val="24"/>
        </w:rPr>
      </w:pPr>
      <w:r>
        <w:rPr>
          <w:sz w:val="24"/>
          <w:szCs w:val="24"/>
        </w:rPr>
        <w:t>The PPG are currently setting up links with the mums and babies/health visitors within the Practice and contacts at all the local upper schools.</w:t>
      </w:r>
    </w:p>
    <w:p w:rsidR="00D85EA3" w:rsidRDefault="00610304" w:rsidP="00742B38">
      <w:pPr>
        <w:spacing w:after="0"/>
        <w:rPr>
          <w:sz w:val="24"/>
          <w:szCs w:val="24"/>
        </w:rPr>
      </w:pPr>
      <w:r>
        <w:rPr>
          <w:sz w:val="24"/>
          <w:szCs w:val="24"/>
        </w:rPr>
        <w:t>It is felt that the 2 cohort of patients identified</w:t>
      </w:r>
      <w:r w:rsidR="00D85EA3">
        <w:rPr>
          <w:sz w:val="24"/>
          <w:szCs w:val="24"/>
        </w:rPr>
        <w:t xml:space="preserve"> are not represented within the PPG but also are the cohorts that are not always represented on surveys with regard to what they want and expect in relation to services available.</w:t>
      </w:r>
    </w:p>
    <w:p w:rsidR="0079018A" w:rsidRDefault="0079018A" w:rsidP="00742B38">
      <w:pPr>
        <w:spacing w:after="0"/>
        <w:rPr>
          <w:sz w:val="24"/>
          <w:szCs w:val="24"/>
        </w:rPr>
      </w:pPr>
    </w:p>
    <w:p w:rsidR="00CE189A" w:rsidRPr="001B1D5A" w:rsidRDefault="00CE189A" w:rsidP="00742B38">
      <w:pPr>
        <w:spacing w:after="0"/>
        <w:rPr>
          <w:b/>
          <w:sz w:val="24"/>
          <w:szCs w:val="24"/>
        </w:rPr>
      </w:pPr>
      <w:r w:rsidRPr="001B1D5A">
        <w:rPr>
          <w:b/>
          <w:sz w:val="24"/>
          <w:szCs w:val="24"/>
        </w:rPr>
        <w:t>Extended Hours:</w:t>
      </w:r>
    </w:p>
    <w:p w:rsidR="00CE189A" w:rsidRPr="008C3558" w:rsidRDefault="00CE189A" w:rsidP="00742B38">
      <w:pPr>
        <w:spacing w:after="0"/>
        <w:rPr>
          <w:sz w:val="16"/>
          <w:szCs w:val="16"/>
        </w:rPr>
      </w:pPr>
    </w:p>
    <w:p w:rsidR="009926D4" w:rsidRDefault="00610304" w:rsidP="009926D4">
      <w:pPr>
        <w:spacing w:after="0"/>
        <w:rPr>
          <w:sz w:val="24"/>
          <w:szCs w:val="24"/>
        </w:rPr>
      </w:pPr>
      <w:r>
        <w:rPr>
          <w:sz w:val="24"/>
          <w:szCs w:val="24"/>
        </w:rPr>
        <w:t xml:space="preserve">The Practice continues </w:t>
      </w:r>
      <w:r w:rsidR="0079018A">
        <w:rPr>
          <w:sz w:val="24"/>
          <w:szCs w:val="24"/>
        </w:rPr>
        <w:t xml:space="preserve">with the early openings on a Tuesday and Thursday morning and all of these remain open to book in advance. </w:t>
      </w:r>
    </w:p>
    <w:p w:rsidR="0079018A" w:rsidRDefault="0079018A" w:rsidP="008C3558">
      <w:pPr>
        <w:spacing w:after="0"/>
        <w:rPr>
          <w:b/>
          <w:sz w:val="24"/>
          <w:szCs w:val="24"/>
        </w:rPr>
      </w:pPr>
    </w:p>
    <w:p w:rsidR="009926D4" w:rsidRDefault="00BA64D0" w:rsidP="008C3558">
      <w:pPr>
        <w:spacing w:after="0"/>
        <w:rPr>
          <w:sz w:val="24"/>
          <w:szCs w:val="24"/>
        </w:rPr>
      </w:pPr>
      <w:r>
        <w:rPr>
          <w:sz w:val="24"/>
          <w:szCs w:val="24"/>
        </w:rPr>
        <w:t>The Practice and the PPG will continue to work together to enhance the level of patient care, assessing and acting on patient feedback through surveys, comments boxes and face to face contact with patients.</w:t>
      </w:r>
    </w:p>
    <w:p w:rsidR="001444E4" w:rsidRDefault="001444E4" w:rsidP="008C3558">
      <w:pPr>
        <w:spacing w:after="0"/>
        <w:rPr>
          <w:sz w:val="24"/>
          <w:szCs w:val="24"/>
        </w:rPr>
      </w:pPr>
    </w:p>
    <w:p w:rsidR="001444E4" w:rsidRDefault="001444E4" w:rsidP="008C3558">
      <w:pPr>
        <w:spacing w:after="0"/>
        <w:rPr>
          <w:sz w:val="24"/>
          <w:szCs w:val="24"/>
        </w:rPr>
      </w:pPr>
    </w:p>
    <w:p w:rsidR="001444E4" w:rsidRDefault="001444E4" w:rsidP="008C3558">
      <w:pPr>
        <w:spacing w:after="0"/>
        <w:rPr>
          <w:sz w:val="24"/>
          <w:szCs w:val="24"/>
        </w:rPr>
      </w:pPr>
    </w:p>
    <w:p w:rsidR="001444E4" w:rsidRDefault="001444E4" w:rsidP="008C3558">
      <w:pPr>
        <w:spacing w:after="0"/>
        <w:rPr>
          <w:sz w:val="24"/>
          <w:szCs w:val="24"/>
        </w:rPr>
      </w:pPr>
    </w:p>
    <w:p w:rsidR="001444E4" w:rsidRDefault="001444E4" w:rsidP="008C3558">
      <w:pPr>
        <w:spacing w:after="0"/>
        <w:rPr>
          <w:sz w:val="24"/>
          <w:szCs w:val="24"/>
        </w:rPr>
      </w:pPr>
    </w:p>
    <w:p w:rsidR="001444E4" w:rsidRDefault="001444E4" w:rsidP="008C3558">
      <w:pPr>
        <w:spacing w:after="0"/>
        <w:rPr>
          <w:sz w:val="24"/>
          <w:szCs w:val="24"/>
        </w:rPr>
      </w:pPr>
    </w:p>
    <w:p w:rsidR="001444E4" w:rsidRDefault="001444E4" w:rsidP="008C3558">
      <w:pPr>
        <w:spacing w:after="0"/>
        <w:rPr>
          <w:sz w:val="24"/>
          <w:szCs w:val="24"/>
        </w:rPr>
      </w:pPr>
    </w:p>
    <w:p w:rsidR="001444E4" w:rsidRDefault="001444E4" w:rsidP="008C3558">
      <w:pPr>
        <w:spacing w:after="0"/>
        <w:rPr>
          <w:sz w:val="24"/>
          <w:szCs w:val="24"/>
        </w:rPr>
      </w:pPr>
    </w:p>
    <w:p w:rsidR="001444E4" w:rsidRDefault="001444E4" w:rsidP="008C3558">
      <w:pPr>
        <w:spacing w:after="0"/>
        <w:rPr>
          <w:sz w:val="24"/>
          <w:szCs w:val="24"/>
        </w:rPr>
      </w:pPr>
    </w:p>
    <w:p w:rsidR="001211FF" w:rsidRDefault="001211FF" w:rsidP="008C3558">
      <w:pPr>
        <w:spacing w:after="0"/>
        <w:rPr>
          <w:sz w:val="24"/>
          <w:szCs w:val="24"/>
        </w:rPr>
      </w:pPr>
    </w:p>
    <w:p w:rsidR="001211FF" w:rsidRDefault="001211FF" w:rsidP="008C3558">
      <w:pPr>
        <w:spacing w:after="0"/>
        <w:rPr>
          <w:sz w:val="24"/>
          <w:szCs w:val="24"/>
        </w:rPr>
      </w:pPr>
    </w:p>
    <w:p w:rsidR="001211FF" w:rsidRDefault="001211FF" w:rsidP="008C3558">
      <w:pPr>
        <w:spacing w:after="0"/>
        <w:rPr>
          <w:sz w:val="24"/>
          <w:szCs w:val="24"/>
        </w:rPr>
      </w:pPr>
    </w:p>
    <w:p w:rsidR="001211FF" w:rsidRDefault="001211FF" w:rsidP="008C3558">
      <w:pPr>
        <w:spacing w:after="0"/>
        <w:rPr>
          <w:sz w:val="24"/>
          <w:szCs w:val="24"/>
        </w:rPr>
      </w:pPr>
    </w:p>
    <w:p w:rsidR="001211FF" w:rsidRDefault="001211FF" w:rsidP="008C3558">
      <w:pPr>
        <w:spacing w:after="0"/>
        <w:rPr>
          <w:sz w:val="24"/>
          <w:szCs w:val="24"/>
        </w:rPr>
      </w:pPr>
    </w:p>
    <w:p w:rsidR="001444E4" w:rsidRDefault="001444E4" w:rsidP="008C3558">
      <w:pPr>
        <w:spacing w:after="0"/>
        <w:rPr>
          <w:sz w:val="24"/>
          <w:szCs w:val="24"/>
        </w:rPr>
      </w:pPr>
    </w:p>
    <w:p w:rsidR="00716B87" w:rsidRDefault="00716B87" w:rsidP="008C3558">
      <w:pPr>
        <w:spacing w:after="0"/>
        <w:rPr>
          <w:sz w:val="24"/>
          <w:szCs w:val="24"/>
        </w:rPr>
      </w:pPr>
    </w:p>
    <w:p w:rsidR="00716B87" w:rsidRDefault="00716B87" w:rsidP="008C3558">
      <w:pPr>
        <w:spacing w:after="0"/>
        <w:rPr>
          <w:sz w:val="24"/>
          <w:szCs w:val="24"/>
        </w:rPr>
      </w:pPr>
    </w:p>
    <w:p w:rsidR="001444E4" w:rsidRPr="006906AF" w:rsidRDefault="00716B87" w:rsidP="006906AF">
      <w:pPr>
        <w:spacing w:after="0"/>
        <w:jc w:val="center"/>
        <w:rPr>
          <w:b/>
          <w:sz w:val="32"/>
          <w:szCs w:val="32"/>
          <w:u w:val="single"/>
        </w:rPr>
      </w:pPr>
      <w:r w:rsidRPr="006906AF">
        <w:rPr>
          <w:b/>
          <w:sz w:val="32"/>
          <w:szCs w:val="32"/>
          <w:u w:val="single"/>
        </w:rPr>
        <w:lastRenderedPageBreak/>
        <w:t>Survey Results Autumn 2013</w:t>
      </w:r>
    </w:p>
    <w:p w:rsidR="001444E4" w:rsidRDefault="001444E4" w:rsidP="008C3558">
      <w:pPr>
        <w:spacing w:after="0"/>
        <w:rPr>
          <w:sz w:val="24"/>
          <w:szCs w:val="24"/>
        </w:rPr>
      </w:pPr>
    </w:p>
    <w:tbl>
      <w:tblPr>
        <w:tblW w:w="15506" w:type="dxa"/>
        <w:tblInd w:w="108" w:type="dxa"/>
        <w:tblLook w:val="04A0"/>
      </w:tblPr>
      <w:tblGrid>
        <w:gridCol w:w="6484"/>
        <w:gridCol w:w="216"/>
        <w:gridCol w:w="423"/>
        <w:gridCol w:w="504"/>
        <w:gridCol w:w="501"/>
        <w:gridCol w:w="500"/>
        <w:gridCol w:w="503"/>
        <w:gridCol w:w="503"/>
        <w:gridCol w:w="503"/>
        <w:gridCol w:w="503"/>
        <w:gridCol w:w="503"/>
        <w:gridCol w:w="503"/>
        <w:gridCol w:w="503"/>
        <w:gridCol w:w="499"/>
        <w:gridCol w:w="216"/>
        <w:gridCol w:w="216"/>
        <w:gridCol w:w="220"/>
        <w:gridCol w:w="220"/>
        <w:gridCol w:w="220"/>
        <w:gridCol w:w="220"/>
        <w:gridCol w:w="220"/>
        <w:gridCol w:w="220"/>
        <w:gridCol w:w="220"/>
        <w:gridCol w:w="220"/>
        <w:gridCol w:w="220"/>
        <w:gridCol w:w="222"/>
        <w:gridCol w:w="224"/>
      </w:tblGrid>
      <w:tr w:rsidR="001444E4" w:rsidRPr="001444E4" w:rsidTr="006906AF">
        <w:trPr>
          <w:trHeight w:val="300"/>
        </w:trPr>
        <w:tc>
          <w:tcPr>
            <w:tcW w:w="5445" w:type="dxa"/>
            <w:gridSpan w:val="2"/>
            <w:tcBorders>
              <w:top w:val="nil"/>
              <w:left w:val="nil"/>
              <w:bottom w:val="nil"/>
              <w:right w:val="nil"/>
            </w:tcBorders>
            <w:shd w:val="clear" w:color="auto" w:fill="auto"/>
            <w:noWrap/>
            <w:vAlign w:val="bottom"/>
            <w:hideMark/>
          </w:tcPr>
          <w:p w:rsidR="001444E4" w:rsidRPr="001444E4" w:rsidRDefault="006906AF" w:rsidP="001444E4">
            <w:pPr>
              <w:spacing w:after="0" w:line="240" w:lineRule="auto"/>
              <w:rPr>
                <w:rFonts w:ascii="Calibri" w:eastAsia="Times New Roman" w:hAnsi="Calibri" w:cs="Times New Roman"/>
                <w:color w:val="000000"/>
              </w:rPr>
            </w:pPr>
            <w:r w:rsidRPr="006906AF">
              <w:rPr>
                <w:rFonts w:ascii="Calibri" w:eastAsia="Times New Roman" w:hAnsi="Calibri" w:cs="Times New Roman"/>
                <w:b/>
                <w:color w:val="000000"/>
                <w:sz w:val="32"/>
                <w:szCs w:val="32"/>
              </w:rPr>
              <w:t>Appointments</w:t>
            </w:r>
          </w:p>
        </w:tc>
        <w:tc>
          <w:tcPr>
            <w:tcW w:w="7666" w:type="dxa"/>
            <w:gridSpan w:val="14"/>
            <w:tcBorders>
              <w:top w:val="nil"/>
              <w:left w:val="nil"/>
              <w:bottom w:val="nil"/>
              <w:right w:val="nil"/>
            </w:tcBorders>
            <w:shd w:val="clear" w:color="auto" w:fill="auto"/>
            <w:noWrap/>
            <w:vAlign w:val="bottom"/>
            <w:hideMark/>
          </w:tcPr>
          <w:p w:rsidR="001444E4" w:rsidRPr="006906AF" w:rsidRDefault="001444E4" w:rsidP="001444E4">
            <w:pPr>
              <w:spacing w:after="0" w:line="240" w:lineRule="auto"/>
              <w:rPr>
                <w:rFonts w:ascii="Calibri" w:eastAsia="Times New Roman" w:hAnsi="Calibri" w:cs="Times New Roman"/>
                <w:b/>
                <w:color w:val="000000"/>
                <w:sz w:val="32"/>
                <w:szCs w:val="32"/>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7"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r>
      <w:tr w:rsidR="001444E4" w:rsidRPr="001444E4" w:rsidTr="006906AF">
        <w:trPr>
          <w:trHeight w:val="300"/>
        </w:trPr>
        <w:tc>
          <w:tcPr>
            <w:tcW w:w="5445"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6704" behindDoc="0" locked="0" layoutInCell="1" allowOverlap="1">
                  <wp:simplePos x="0" y="0"/>
                  <wp:positionH relativeFrom="column">
                    <wp:posOffset>190500</wp:posOffset>
                  </wp:positionH>
                  <wp:positionV relativeFrom="paragraph">
                    <wp:posOffset>66675</wp:posOffset>
                  </wp:positionV>
                  <wp:extent cx="4086225" cy="2762250"/>
                  <wp:effectExtent l="0" t="0" r="0" b="0"/>
                  <wp:wrapNone/>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Calibri" w:eastAsia="Times New Roman" w:hAnsi="Calibri" w:cs="Times New Roman"/>
                <w:noProof/>
                <w:color w:val="000000"/>
              </w:rPr>
              <w:drawing>
                <wp:anchor distT="0" distB="0" distL="114300" distR="114300" simplePos="0" relativeHeight="251658752" behindDoc="0" locked="0" layoutInCell="1" allowOverlap="1">
                  <wp:simplePos x="0" y="0"/>
                  <wp:positionH relativeFrom="column">
                    <wp:posOffset>4419600</wp:posOffset>
                  </wp:positionH>
                  <wp:positionV relativeFrom="paragraph">
                    <wp:posOffset>66675</wp:posOffset>
                  </wp:positionV>
                  <wp:extent cx="4076700" cy="2762250"/>
                  <wp:effectExtent l="19050" t="0" r="19050" b="0"/>
                  <wp:wrapNone/>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tbl>
            <w:tblPr>
              <w:tblW w:w="0" w:type="auto"/>
              <w:tblCellSpacing w:w="0" w:type="dxa"/>
              <w:tblCellMar>
                <w:left w:w="0" w:type="dxa"/>
                <w:right w:w="0" w:type="dxa"/>
              </w:tblCellMar>
              <w:tblLook w:val="04A0"/>
            </w:tblPr>
            <w:tblGrid>
              <w:gridCol w:w="960"/>
            </w:tblGrid>
            <w:tr w:rsidR="001444E4" w:rsidRPr="001444E4">
              <w:trPr>
                <w:trHeight w:val="300"/>
                <w:tblCellSpacing w:w="0" w:type="dxa"/>
              </w:trPr>
              <w:tc>
                <w:tcPr>
                  <w:tcW w:w="960"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r>
          </w:tbl>
          <w:p w:rsidR="001444E4" w:rsidRPr="001444E4" w:rsidRDefault="001444E4" w:rsidP="001444E4">
            <w:pPr>
              <w:spacing w:after="0" w:line="240" w:lineRule="auto"/>
              <w:rPr>
                <w:rFonts w:ascii="Calibri" w:eastAsia="Times New Roman" w:hAnsi="Calibri" w:cs="Times New Roman"/>
                <w:color w:val="000000"/>
              </w:rPr>
            </w:pPr>
          </w:p>
        </w:tc>
        <w:tc>
          <w:tcPr>
            <w:tcW w:w="7234" w:type="dxa"/>
            <w:gridSpan w:val="1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432"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7"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r>
      <w:tr w:rsidR="001444E4" w:rsidRPr="001444E4" w:rsidTr="006906AF">
        <w:trPr>
          <w:trHeight w:val="300"/>
        </w:trPr>
        <w:tc>
          <w:tcPr>
            <w:tcW w:w="5445"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7234" w:type="dxa"/>
            <w:gridSpan w:val="1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432"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7"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r>
      <w:tr w:rsidR="001444E4" w:rsidRPr="001444E4" w:rsidTr="006906AF">
        <w:trPr>
          <w:trHeight w:val="300"/>
        </w:trPr>
        <w:tc>
          <w:tcPr>
            <w:tcW w:w="5445"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7234" w:type="dxa"/>
            <w:gridSpan w:val="1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432"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7"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r>
      <w:tr w:rsidR="001444E4" w:rsidRPr="001444E4" w:rsidTr="006906AF">
        <w:trPr>
          <w:trHeight w:val="300"/>
        </w:trPr>
        <w:tc>
          <w:tcPr>
            <w:tcW w:w="5445"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7234" w:type="dxa"/>
            <w:gridSpan w:val="1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432"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7"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r>
      <w:tr w:rsidR="001444E4" w:rsidRPr="001444E4" w:rsidTr="006906AF">
        <w:trPr>
          <w:trHeight w:val="300"/>
        </w:trPr>
        <w:tc>
          <w:tcPr>
            <w:tcW w:w="5445"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7234" w:type="dxa"/>
            <w:gridSpan w:val="1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432"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7"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r>
      <w:tr w:rsidR="001444E4" w:rsidRPr="001444E4" w:rsidTr="006906AF">
        <w:trPr>
          <w:trHeight w:val="300"/>
        </w:trPr>
        <w:tc>
          <w:tcPr>
            <w:tcW w:w="5445"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7234" w:type="dxa"/>
            <w:gridSpan w:val="1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432"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7"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r>
      <w:tr w:rsidR="001444E4" w:rsidRPr="001444E4" w:rsidTr="006906AF">
        <w:trPr>
          <w:trHeight w:val="300"/>
        </w:trPr>
        <w:tc>
          <w:tcPr>
            <w:tcW w:w="5445"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7234" w:type="dxa"/>
            <w:gridSpan w:val="1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432"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7"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r>
      <w:tr w:rsidR="001444E4" w:rsidRPr="001444E4" w:rsidTr="006906AF">
        <w:trPr>
          <w:trHeight w:val="300"/>
        </w:trPr>
        <w:tc>
          <w:tcPr>
            <w:tcW w:w="5445"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7234" w:type="dxa"/>
            <w:gridSpan w:val="1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432"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7"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r>
      <w:tr w:rsidR="001444E4" w:rsidRPr="001444E4" w:rsidTr="006906AF">
        <w:trPr>
          <w:trHeight w:val="300"/>
        </w:trPr>
        <w:tc>
          <w:tcPr>
            <w:tcW w:w="5445"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7234" w:type="dxa"/>
            <w:gridSpan w:val="1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432"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7"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r>
      <w:tr w:rsidR="001444E4" w:rsidRPr="001444E4" w:rsidTr="006906AF">
        <w:trPr>
          <w:trHeight w:val="300"/>
        </w:trPr>
        <w:tc>
          <w:tcPr>
            <w:tcW w:w="5445"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7234" w:type="dxa"/>
            <w:gridSpan w:val="1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432"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7"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r>
      <w:tr w:rsidR="001444E4" w:rsidRPr="001444E4" w:rsidTr="006906AF">
        <w:trPr>
          <w:trHeight w:val="300"/>
        </w:trPr>
        <w:tc>
          <w:tcPr>
            <w:tcW w:w="5445"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7234" w:type="dxa"/>
            <w:gridSpan w:val="1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432"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7"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r>
      <w:tr w:rsidR="001444E4" w:rsidRPr="001444E4" w:rsidTr="006906AF">
        <w:trPr>
          <w:trHeight w:val="300"/>
        </w:trPr>
        <w:tc>
          <w:tcPr>
            <w:tcW w:w="5445"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7234" w:type="dxa"/>
            <w:gridSpan w:val="1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432"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7"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r>
      <w:tr w:rsidR="001444E4" w:rsidRPr="001444E4" w:rsidTr="006906AF">
        <w:trPr>
          <w:trHeight w:val="300"/>
        </w:trPr>
        <w:tc>
          <w:tcPr>
            <w:tcW w:w="5445"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7234" w:type="dxa"/>
            <w:gridSpan w:val="1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432"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7"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r>
      <w:tr w:rsidR="001444E4" w:rsidRPr="001444E4" w:rsidTr="006906AF">
        <w:trPr>
          <w:trHeight w:val="300"/>
        </w:trPr>
        <w:tc>
          <w:tcPr>
            <w:tcW w:w="5445"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7234" w:type="dxa"/>
            <w:gridSpan w:val="1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432"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7"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r>
      <w:tr w:rsidR="001444E4" w:rsidRPr="001444E4" w:rsidTr="006906AF">
        <w:trPr>
          <w:trHeight w:val="300"/>
        </w:trPr>
        <w:tc>
          <w:tcPr>
            <w:tcW w:w="5445"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7234" w:type="dxa"/>
            <w:gridSpan w:val="1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432"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7"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r>
      <w:tr w:rsidR="001444E4" w:rsidRPr="001444E4" w:rsidTr="006906AF">
        <w:trPr>
          <w:trHeight w:val="300"/>
        </w:trPr>
        <w:tc>
          <w:tcPr>
            <w:tcW w:w="5445"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7728" behindDoc="0" locked="0" layoutInCell="1" allowOverlap="1">
                  <wp:simplePos x="0" y="0"/>
                  <wp:positionH relativeFrom="column">
                    <wp:posOffset>190500</wp:posOffset>
                  </wp:positionH>
                  <wp:positionV relativeFrom="paragraph">
                    <wp:posOffset>133350</wp:posOffset>
                  </wp:positionV>
                  <wp:extent cx="4105275" cy="3038475"/>
                  <wp:effectExtent l="0" t="0" r="0" b="0"/>
                  <wp:wrapNone/>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tbl>
            <w:tblPr>
              <w:tblW w:w="0" w:type="auto"/>
              <w:tblCellSpacing w:w="0" w:type="dxa"/>
              <w:tblCellMar>
                <w:left w:w="0" w:type="dxa"/>
                <w:right w:w="0" w:type="dxa"/>
              </w:tblCellMar>
              <w:tblLook w:val="04A0"/>
            </w:tblPr>
            <w:tblGrid>
              <w:gridCol w:w="960"/>
            </w:tblGrid>
            <w:tr w:rsidR="001444E4" w:rsidRPr="001444E4">
              <w:trPr>
                <w:trHeight w:val="300"/>
                <w:tblCellSpacing w:w="0" w:type="dxa"/>
              </w:trPr>
              <w:tc>
                <w:tcPr>
                  <w:tcW w:w="960"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r>
          </w:tbl>
          <w:p w:rsidR="001444E4" w:rsidRPr="001444E4" w:rsidRDefault="001444E4" w:rsidP="001444E4">
            <w:pPr>
              <w:spacing w:after="0" w:line="240" w:lineRule="auto"/>
              <w:rPr>
                <w:rFonts w:ascii="Calibri" w:eastAsia="Times New Roman" w:hAnsi="Calibri" w:cs="Times New Roman"/>
                <w:color w:val="000000"/>
              </w:rPr>
            </w:pPr>
          </w:p>
        </w:tc>
        <w:tc>
          <w:tcPr>
            <w:tcW w:w="7234" w:type="dxa"/>
            <w:gridSpan w:val="1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432"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7"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r>
      <w:tr w:rsidR="001444E4" w:rsidRPr="001444E4" w:rsidTr="006906AF">
        <w:trPr>
          <w:trHeight w:val="300"/>
        </w:trPr>
        <w:tc>
          <w:tcPr>
            <w:tcW w:w="5445"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7234" w:type="dxa"/>
            <w:gridSpan w:val="1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432"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7"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r>
      <w:tr w:rsidR="001444E4" w:rsidRPr="001444E4" w:rsidTr="006906AF">
        <w:trPr>
          <w:trHeight w:val="300"/>
        </w:trPr>
        <w:tc>
          <w:tcPr>
            <w:tcW w:w="5445"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7234" w:type="dxa"/>
            <w:gridSpan w:val="1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432"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7"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r>
      <w:tr w:rsidR="001444E4" w:rsidRPr="001444E4" w:rsidTr="006906AF">
        <w:trPr>
          <w:trHeight w:val="300"/>
        </w:trPr>
        <w:tc>
          <w:tcPr>
            <w:tcW w:w="5445"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7234" w:type="dxa"/>
            <w:gridSpan w:val="1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432"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7"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r>
      <w:tr w:rsidR="001444E4" w:rsidRPr="001444E4" w:rsidTr="006906AF">
        <w:trPr>
          <w:trHeight w:val="300"/>
        </w:trPr>
        <w:tc>
          <w:tcPr>
            <w:tcW w:w="5445"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7234" w:type="dxa"/>
            <w:gridSpan w:val="1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432"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7"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r>
      <w:tr w:rsidR="001444E4" w:rsidRPr="001444E4" w:rsidTr="006906AF">
        <w:trPr>
          <w:trHeight w:val="300"/>
        </w:trPr>
        <w:tc>
          <w:tcPr>
            <w:tcW w:w="5445"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7234" w:type="dxa"/>
            <w:gridSpan w:val="12"/>
            <w:tcBorders>
              <w:top w:val="nil"/>
              <w:left w:val="nil"/>
              <w:bottom w:val="nil"/>
              <w:right w:val="nil"/>
            </w:tcBorders>
            <w:shd w:val="clear" w:color="auto" w:fill="auto"/>
            <w:noWrap/>
            <w:vAlign w:val="bottom"/>
            <w:hideMark/>
          </w:tcPr>
          <w:p w:rsidR="001444E4" w:rsidRDefault="001444E4" w:rsidP="001444E4">
            <w:pPr>
              <w:spacing w:after="0" w:line="240" w:lineRule="auto"/>
              <w:rPr>
                <w:rFonts w:ascii="Calibri" w:eastAsia="Times New Roman" w:hAnsi="Calibri" w:cs="Times New Roman"/>
                <w:color w:val="000000"/>
              </w:rPr>
            </w:pPr>
          </w:p>
          <w:p w:rsidR="006906AF" w:rsidRDefault="006906AF" w:rsidP="001444E4">
            <w:pPr>
              <w:spacing w:after="0" w:line="240" w:lineRule="auto"/>
              <w:rPr>
                <w:rFonts w:ascii="Calibri" w:eastAsia="Times New Roman" w:hAnsi="Calibri" w:cs="Times New Roman"/>
                <w:color w:val="000000"/>
              </w:rPr>
            </w:pPr>
          </w:p>
          <w:p w:rsidR="006906AF" w:rsidRDefault="006906AF" w:rsidP="001444E4">
            <w:pPr>
              <w:spacing w:after="0" w:line="240" w:lineRule="auto"/>
              <w:rPr>
                <w:rFonts w:ascii="Calibri" w:eastAsia="Times New Roman" w:hAnsi="Calibri" w:cs="Times New Roman"/>
                <w:color w:val="000000"/>
              </w:rPr>
            </w:pPr>
          </w:p>
          <w:p w:rsidR="006906AF" w:rsidRDefault="006906AF" w:rsidP="001444E4">
            <w:pPr>
              <w:spacing w:after="0" w:line="240" w:lineRule="auto"/>
              <w:rPr>
                <w:rFonts w:ascii="Calibri" w:eastAsia="Times New Roman" w:hAnsi="Calibri" w:cs="Times New Roman"/>
                <w:color w:val="000000"/>
              </w:rPr>
            </w:pPr>
          </w:p>
          <w:p w:rsidR="006906AF" w:rsidRDefault="006906AF" w:rsidP="001444E4">
            <w:pPr>
              <w:spacing w:after="0" w:line="240" w:lineRule="auto"/>
              <w:rPr>
                <w:rFonts w:ascii="Calibri" w:eastAsia="Times New Roman" w:hAnsi="Calibri" w:cs="Times New Roman"/>
                <w:color w:val="000000"/>
              </w:rPr>
            </w:pPr>
          </w:p>
          <w:p w:rsidR="006906AF" w:rsidRDefault="006906AF" w:rsidP="001444E4">
            <w:pPr>
              <w:spacing w:after="0" w:line="240" w:lineRule="auto"/>
              <w:rPr>
                <w:rFonts w:ascii="Calibri" w:eastAsia="Times New Roman" w:hAnsi="Calibri" w:cs="Times New Roman"/>
                <w:color w:val="000000"/>
              </w:rPr>
            </w:pPr>
          </w:p>
          <w:p w:rsidR="006906AF" w:rsidRDefault="006906AF" w:rsidP="001444E4">
            <w:pPr>
              <w:spacing w:after="0" w:line="240" w:lineRule="auto"/>
              <w:rPr>
                <w:rFonts w:ascii="Calibri" w:eastAsia="Times New Roman" w:hAnsi="Calibri" w:cs="Times New Roman"/>
                <w:color w:val="000000"/>
              </w:rPr>
            </w:pPr>
          </w:p>
          <w:p w:rsidR="006906AF" w:rsidRDefault="006906AF" w:rsidP="001444E4">
            <w:pPr>
              <w:spacing w:after="0" w:line="240" w:lineRule="auto"/>
              <w:rPr>
                <w:rFonts w:ascii="Calibri" w:eastAsia="Times New Roman" w:hAnsi="Calibri" w:cs="Times New Roman"/>
                <w:color w:val="000000"/>
              </w:rPr>
            </w:pPr>
          </w:p>
          <w:p w:rsidR="006906AF" w:rsidRDefault="006906AF" w:rsidP="001444E4">
            <w:pPr>
              <w:spacing w:after="0" w:line="240" w:lineRule="auto"/>
              <w:rPr>
                <w:rFonts w:ascii="Calibri" w:eastAsia="Times New Roman" w:hAnsi="Calibri" w:cs="Times New Roman"/>
                <w:color w:val="000000"/>
              </w:rPr>
            </w:pPr>
          </w:p>
          <w:p w:rsidR="006906AF" w:rsidRDefault="006906AF" w:rsidP="001444E4">
            <w:pPr>
              <w:spacing w:after="0" w:line="240" w:lineRule="auto"/>
              <w:rPr>
                <w:rFonts w:ascii="Calibri" w:eastAsia="Times New Roman" w:hAnsi="Calibri" w:cs="Times New Roman"/>
                <w:color w:val="000000"/>
              </w:rPr>
            </w:pPr>
          </w:p>
          <w:p w:rsidR="006906AF" w:rsidRDefault="006906AF" w:rsidP="001444E4">
            <w:pPr>
              <w:spacing w:after="0" w:line="240" w:lineRule="auto"/>
              <w:rPr>
                <w:rFonts w:ascii="Calibri" w:eastAsia="Times New Roman" w:hAnsi="Calibri" w:cs="Times New Roman"/>
                <w:color w:val="000000"/>
              </w:rPr>
            </w:pPr>
          </w:p>
          <w:p w:rsidR="006906AF" w:rsidRPr="001444E4" w:rsidRDefault="006906AF" w:rsidP="001444E4">
            <w:pPr>
              <w:spacing w:after="0" w:line="240" w:lineRule="auto"/>
              <w:rPr>
                <w:rFonts w:ascii="Calibri" w:eastAsia="Times New Roman" w:hAnsi="Calibri" w:cs="Times New Roman"/>
                <w:color w:val="000000"/>
              </w:rPr>
            </w:pPr>
          </w:p>
        </w:tc>
        <w:tc>
          <w:tcPr>
            <w:tcW w:w="432" w:type="dxa"/>
            <w:gridSpan w:val="2"/>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1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227"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r>
      <w:tr w:rsidR="00716B87" w:rsidRPr="00716B87" w:rsidTr="006906AF">
        <w:trPr>
          <w:gridAfter w:val="7"/>
          <w:wAfter w:w="1531" w:type="dxa"/>
          <w:trHeight w:val="1185"/>
        </w:trPr>
        <w:tc>
          <w:tcPr>
            <w:tcW w:w="5229" w:type="dxa"/>
            <w:tcBorders>
              <w:top w:val="nil"/>
              <w:left w:val="nil"/>
              <w:bottom w:val="nil"/>
              <w:right w:val="nil"/>
            </w:tcBorders>
            <w:shd w:val="clear" w:color="auto" w:fill="auto"/>
            <w:noWrap/>
            <w:vAlign w:val="bottom"/>
            <w:hideMark/>
          </w:tcPr>
          <w:p w:rsidR="00716B87" w:rsidRPr="00716B87" w:rsidRDefault="006906AF" w:rsidP="00716B87">
            <w:pPr>
              <w:spacing w:after="0" w:line="240" w:lineRule="auto"/>
              <w:rPr>
                <w:rFonts w:ascii="Calibri" w:eastAsia="Times New Roman" w:hAnsi="Calibri" w:cs="Times New Roman"/>
                <w:color w:val="000000"/>
              </w:rPr>
            </w:pPr>
            <w:r w:rsidRPr="006906AF">
              <w:rPr>
                <w:rFonts w:ascii="Calibri" w:eastAsia="Times New Roman" w:hAnsi="Calibri" w:cs="Times New Roman"/>
                <w:b/>
                <w:color w:val="000000"/>
                <w:sz w:val="32"/>
                <w:szCs w:val="32"/>
              </w:rPr>
              <w:lastRenderedPageBreak/>
              <w:t>Repeat Prescribing</w:t>
            </w:r>
          </w:p>
        </w:tc>
        <w:tc>
          <w:tcPr>
            <w:tcW w:w="718"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4"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1219" w:type="dxa"/>
            <w:gridSpan w:val="2"/>
            <w:tcBorders>
              <w:top w:val="nil"/>
              <w:left w:val="nil"/>
              <w:bottom w:val="nil"/>
              <w:right w:val="nil"/>
            </w:tcBorders>
            <w:shd w:val="clear" w:color="auto" w:fill="auto"/>
            <w:noWrap/>
            <w:vAlign w:val="bottom"/>
            <w:hideMark/>
          </w:tcPr>
          <w:p w:rsidR="00716B87" w:rsidRPr="006906AF" w:rsidRDefault="00716B87" w:rsidP="00716B87">
            <w:pPr>
              <w:spacing w:after="0" w:line="240" w:lineRule="auto"/>
              <w:rPr>
                <w:rFonts w:ascii="Calibri" w:eastAsia="Times New Roman" w:hAnsi="Calibri" w:cs="Times New Roman"/>
                <w:b/>
                <w:color w:val="000000"/>
                <w:sz w:val="32"/>
                <w:szCs w:val="32"/>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824"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1080" w:type="dxa"/>
            <w:gridSpan w:val="5"/>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6906AF">
        <w:trPr>
          <w:gridAfter w:val="7"/>
          <w:wAfter w:w="1531" w:type="dxa"/>
          <w:trHeight w:val="300"/>
        </w:trPr>
        <w:tc>
          <w:tcPr>
            <w:tcW w:w="522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60800" behindDoc="0" locked="0" layoutInCell="1" allowOverlap="1">
                  <wp:simplePos x="0" y="0"/>
                  <wp:positionH relativeFrom="column">
                    <wp:posOffset>76200</wp:posOffset>
                  </wp:positionH>
                  <wp:positionV relativeFrom="paragraph">
                    <wp:posOffset>9525</wp:posOffset>
                  </wp:positionV>
                  <wp:extent cx="4248150" cy="2771775"/>
                  <wp:effectExtent l="0" t="0" r="0" b="0"/>
                  <wp:wrapNone/>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Calibri" w:eastAsia="Times New Roman" w:hAnsi="Calibri" w:cs="Times New Roman"/>
                <w:noProof/>
                <w:color w:val="000000"/>
              </w:rPr>
              <w:drawing>
                <wp:anchor distT="0" distB="0" distL="114300" distR="114300" simplePos="0" relativeHeight="251661824" behindDoc="0" locked="0" layoutInCell="1" allowOverlap="1">
                  <wp:simplePos x="0" y="0"/>
                  <wp:positionH relativeFrom="column">
                    <wp:posOffset>4391025</wp:posOffset>
                  </wp:positionH>
                  <wp:positionV relativeFrom="paragraph">
                    <wp:posOffset>9525</wp:posOffset>
                  </wp:positionV>
                  <wp:extent cx="4105275" cy="2771775"/>
                  <wp:effectExtent l="0" t="0" r="0" b="0"/>
                  <wp:wrapNone/>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tbl>
            <w:tblPr>
              <w:tblW w:w="0" w:type="auto"/>
              <w:tblCellSpacing w:w="0" w:type="dxa"/>
              <w:tblCellMar>
                <w:left w:w="0" w:type="dxa"/>
                <w:right w:w="0" w:type="dxa"/>
              </w:tblCellMar>
              <w:tblLook w:val="04A0"/>
            </w:tblPr>
            <w:tblGrid>
              <w:gridCol w:w="960"/>
            </w:tblGrid>
            <w:tr w:rsidR="00716B87" w:rsidRPr="00716B87">
              <w:trPr>
                <w:trHeight w:val="300"/>
                <w:tblCellSpacing w:w="0" w:type="dxa"/>
              </w:trPr>
              <w:tc>
                <w:tcPr>
                  <w:tcW w:w="960"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bl>
          <w:p w:rsidR="00716B87" w:rsidRPr="00716B87" w:rsidRDefault="00716B87" w:rsidP="00716B87">
            <w:pPr>
              <w:spacing w:after="0" w:line="240" w:lineRule="auto"/>
              <w:rPr>
                <w:rFonts w:ascii="Calibri" w:eastAsia="Times New Roman" w:hAnsi="Calibri" w:cs="Times New Roman"/>
                <w:color w:val="000000"/>
              </w:rPr>
            </w:pPr>
          </w:p>
        </w:tc>
        <w:tc>
          <w:tcPr>
            <w:tcW w:w="718"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4"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0"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0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824"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1080" w:type="dxa"/>
            <w:gridSpan w:val="5"/>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6906AF">
        <w:trPr>
          <w:gridAfter w:val="7"/>
          <w:wAfter w:w="1531" w:type="dxa"/>
          <w:trHeight w:val="300"/>
        </w:trPr>
        <w:tc>
          <w:tcPr>
            <w:tcW w:w="522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718"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4"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0"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0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824"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1080" w:type="dxa"/>
            <w:gridSpan w:val="5"/>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6906AF">
        <w:trPr>
          <w:gridAfter w:val="7"/>
          <w:wAfter w:w="1531" w:type="dxa"/>
          <w:trHeight w:val="300"/>
        </w:trPr>
        <w:tc>
          <w:tcPr>
            <w:tcW w:w="522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718"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4"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0"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0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824"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1080" w:type="dxa"/>
            <w:gridSpan w:val="5"/>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6906AF">
        <w:trPr>
          <w:gridAfter w:val="7"/>
          <w:wAfter w:w="1531" w:type="dxa"/>
          <w:trHeight w:val="300"/>
        </w:trPr>
        <w:tc>
          <w:tcPr>
            <w:tcW w:w="522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718"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4"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0"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0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824"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1080" w:type="dxa"/>
            <w:gridSpan w:val="5"/>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6906AF">
        <w:trPr>
          <w:gridAfter w:val="7"/>
          <w:wAfter w:w="1531" w:type="dxa"/>
          <w:trHeight w:val="300"/>
        </w:trPr>
        <w:tc>
          <w:tcPr>
            <w:tcW w:w="522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718"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4"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0"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0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824"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1080" w:type="dxa"/>
            <w:gridSpan w:val="5"/>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6906AF">
        <w:trPr>
          <w:gridAfter w:val="7"/>
          <w:wAfter w:w="1531" w:type="dxa"/>
          <w:trHeight w:val="300"/>
        </w:trPr>
        <w:tc>
          <w:tcPr>
            <w:tcW w:w="522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718"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4"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0"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0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824"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1080" w:type="dxa"/>
            <w:gridSpan w:val="5"/>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6906AF">
        <w:trPr>
          <w:gridAfter w:val="7"/>
          <w:wAfter w:w="1531" w:type="dxa"/>
          <w:trHeight w:val="300"/>
        </w:trPr>
        <w:tc>
          <w:tcPr>
            <w:tcW w:w="522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718"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4"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0"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0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824"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1080" w:type="dxa"/>
            <w:gridSpan w:val="5"/>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6906AF">
        <w:trPr>
          <w:gridAfter w:val="7"/>
          <w:wAfter w:w="1531" w:type="dxa"/>
          <w:trHeight w:val="300"/>
        </w:trPr>
        <w:tc>
          <w:tcPr>
            <w:tcW w:w="522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718"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4"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0"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0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824"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1080" w:type="dxa"/>
            <w:gridSpan w:val="5"/>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6906AF">
        <w:trPr>
          <w:gridAfter w:val="7"/>
          <w:wAfter w:w="1531" w:type="dxa"/>
          <w:trHeight w:val="300"/>
        </w:trPr>
        <w:tc>
          <w:tcPr>
            <w:tcW w:w="522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718"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4"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0"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0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824"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1080" w:type="dxa"/>
            <w:gridSpan w:val="5"/>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6906AF">
        <w:trPr>
          <w:gridAfter w:val="7"/>
          <w:wAfter w:w="1531" w:type="dxa"/>
          <w:trHeight w:val="300"/>
        </w:trPr>
        <w:tc>
          <w:tcPr>
            <w:tcW w:w="522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718"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4"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0"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0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824"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1080" w:type="dxa"/>
            <w:gridSpan w:val="5"/>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6906AF">
        <w:trPr>
          <w:gridAfter w:val="7"/>
          <w:wAfter w:w="1531" w:type="dxa"/>
          <w:trHeight w:val="300"/>
        </w:trPr>
        <w:tc>
          <w:tcPr>
            <w:tcW w:w="522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718"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4"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0"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0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824"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1080" w:type="dxa"/>
            <w:gridSpan w:val="5"/>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6906AF">
        <w:trPr>
          <w:gridAfter w:val="7"/>
          <w:wAfter w:w="1531" w:type="dxa"/>
          <w:trHeight w:val="300"/>
        </w:trPr>
        <w:tc>
          <w:tcPr>
            <w:tcW w:w="522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718"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4"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0"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0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824"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1080" w:type="dxa"/>
            <w:gridSpan w:val="5"/>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6906AF">
        <w:trPr>
          <w:gridAfter w:val="7"/>
          <w:wAfter w:w="1531" w:type="dxa"/>
          <w:trHeight w:val="300"/>
        </w:trPr>
        <w:tc>
          <w:tcPr>
            <w:tcW w:w="522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718"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4"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0"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0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824"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1080" w:type="dxa"/>
            <w:gridSpan w:val="5"/>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6906AF">
        <w:trPr>
          <w:gridAfter w:val="7"/>
          <w:wAfter w:w="1531" w:type="dxa"/>
          <w:trHeight w:val="300"/>
        </w:trPr>
        <w:tc>
          <w:tcPr>
            <w:tcW w:w="522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718"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4"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0"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0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824"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1080" w:type="dxa"/>
            <w:gridSpan w:val="5"/>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6906AF">
        <w:trPr>
          <w:gridAfter w:val="7"/>
          <w:wAfter w:w="1531" w:type="dxa"/>
          <w:trHeight w:val="300"/>
        </w:trPr>
        <w:tc>
          <w:tcPr>
            <w:tcW w:w="522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718"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4"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0"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0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824"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1080" w:type="dxa"/>
            <w:gridSpan w:val="5"/>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6906AF">
        <w:trPr>
          <w:gridAfter w:val="7"/>
          <w:wAfter w:w="1531" w:type="dxa"/>
          <w:trHeight w:val="300"/>
        </w:trPr>
        <w:tc>
          <w:tcPr>
            <w:tcW w:w="522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62848" behindDoc="0" locked="0" layoutInCell="1" allowOverlap="1">
                  <wp:simplePos x="0" y="0"/>
                  <wp:positionH relativeFrom="column">
                    <wp:posOffset>76200</wp:posOffset>
                  </wp:positionH>
                  <wp:positionV relativeFrom="paragraph">
                    <wp:posOffset>0</wp:posOffset>
                  </wp:positionV>
                  <wp:extent cx="4219575" cy="2867025"/>
                  <wp:effectExtent l="0" t="0" r="0" b="0"/>
                  <wp:wrapNone/>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tbl>
            <w:tblPr>
              <w:tblW w:w="0" w:type="auto"/>
              <w:tblCellSpacing w:w="0" w:type="dxa"/>
              <w:tblCellMar>
                <w:left w:w="0" w:type="dxa"/>
                <w:right w:w="0" w:type="dxa"/>
              </w:tblCellMar>
              <w:tblLook w:val="04A0"/>
            </w:tblPr>
            <w:tblGrid>
              <w:gridCol w:w="960"/>
            </w:tblGrid>
            <w:tr w:rsidR="00716B87" w:rsidRPr="00716B87">
              <w:trPr>
                <w:trHeight w:val="300"/>
                <w:tblCellSpacing w:w="0" w:type="dxa"/>
              </w:trPr>
              <w:tc>
                <w:tcPr>
                  <w:tcW w:w="960"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bl>
          <w:p w:rsidR="00716B87" w:rsidRPr="00716B87" w:rsidRDefault="00716B87" w:rsidP="00716B87">
            <w:pPr>
              <w:spacing w:after="0" w:line="240" w:lineRule="auto"/>
              <w:rPr>
                <w:rFonts w:ascii="Calibri" w:eastAsia="Times New Roman" w:hAnsi="Calibri" w:cs="Times New Roman"/>
                <w:color w:val="000000"/>
              </w:rPr>
            </w:pPr>
          </w:p>
        </w:tc>
        <w:tc>
          <w:tcPr>
            <w:tcW w:w="718"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4"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0"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0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824"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1080" w:type="dxa"/>
            <w:gridSpan w:val="5"/>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6906AF">
        <w:trPr>
          <w:gridAfter w:val="7"/>
          <w:wAfter w:w="1531" w:type="dxa"/>
          <w:trHeight w:val="300"/>
        </w:trPr>
        <w:tc>
          <w:tcPr>
            <w:tcW w:w="522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718"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4"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0"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0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824"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1080" w:type="dxa"/>
            <w:gridSpan w:val="5"/>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6906AF">
        <w:trPr>
          <w:gridAfter w:val="7"/>
          <w:wAfter w:w="1531" w:type="dxa"/>
          <w:trHeight w:val="465"/>
        </w:trPr>
        <w:tc>
          <w:tcPr>
            <w:tcW w:w="522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718"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4"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0"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0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sz w:val="36"/>
                <w:szCs w:val="36"/>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sz w:val="36"/>
                <w:szCs w:val="36"/>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824"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1080" w:type="dxa"/>
            <w:gridSpan w:val="5"/>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6906AF">
        <w:trPr>
          <w:gridAfter w:val="7"/>
          <w:wAfter w:w="1531" w:type="dxa"/>
          <w:trHeight w:val="300"/>
        </w:trPr>
        <w:tc>
          <w:tcPr>
            <w:tcW w:w="522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718"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4"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0"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0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824"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1080" w:type="dxa"/>
            <w:gridSpan w:val="5"/>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6906AF">
        <w:trPr>
          <w:gridAfter w:val="7"/>
          <w:wAfter w:w="1531" w:type="dxa"/>
          <w:trHeight w:val="300"/>
        </w:trPr>
        <w:tc>
          <w:tcPr>
            <w:tcW w:w="522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718"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4"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0"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0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824"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1080" w:type="dxa"/>
            <w:gridSpan w:val="5"/>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6906AF">
        <w:trPr>
          <w:gridAfter w:val="7"/>
          <w:wAfter w:w="1531" w:type="dxa"/>
          <w:trHeight w:val="300"/>
        </w:trPr>
        <w:tc>
          <w:tcPr>
            <w:tcW w:w="522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718"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4"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0"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0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824"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1080" w:type="dxa"/>
            <w:gridSpan w:val="5"/>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6906AF">
        <w:trPr>
          <w:gridAfter w:val="7"/>
          <w:wAfter w:w="1531" w:type="dxa"/>
          <w:trHeight w:val="300"/>
        </w:trPr>
        <w:tc>
          <w:tcPr>
            <w:tcW w:w="522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718"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4"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0"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0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824"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1080" w:type="dxa"/>
            <w:gridSpan w:val="5"/>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6906AF">
        <w:trPr>
          <w:gridAfter w:val="7"/>
          <w:wAfter w:w="1531" w:type="dxa"/>
          <w:trHeight w:val="300"/>
        </w:trPr>
        <w:tc>
          <w:tcPr>
            <w:tcW w:w="522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718"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4"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0"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0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824"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1080" w:type="dxa"/>
            <w:gridSpan w:val="5"/>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6906AF">
        <w:trPr>
          <w:gridAfter w:val="7"/>
          <w:wAfter w:w="1531" w:type="dxa"/>
          <w:trHeight w:val="300"/>
        </w:trPr>
        <w:tc>
          <w:tcPr>
            <w:tcW w:w="522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718"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4"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0"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0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824"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1080" w:type="dxa"/>
            <w:gridSpan w:val="5"/>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6906AF">
        <w:trPr>
          <w:gridAfter w:val="7"/>
          <w:wAfter w:w="1531" w:type="dxa"/>
          <w:trHeight w:val="300"/>
        </w:trPr>
        <w:tc>
          <w:tcPr>
            <w:tcW w:w="522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718"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4"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0"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0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824"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1080" w:type="dxa"/>
            <w:gridSpan w:val="5"/>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6906AF">
        <w:trPr>
          <w:gridAfter w:val="7"/>
          <w:wAfter w:w="1531" w:type="dxa"/>
          <w:trHeight w:val="300"/>
        </w:trPr>
        <w:tc>
          <w:tcPr>
            <w:tcW w:w="522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718"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4"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0"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0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824"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1080" w:type="dxa"/>
            <w:gridSpan w:val="5"/>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6906AF">
        <w:trPr>
          <w:gridAfter w:val="7"/>
          <w:wAfter w:w="1531" w:type="dxa"/>
          <w:trHeight w:val="300"/>
        </w:trPr>
        <w:tc>
          <w:tcPr>
            <w:tcW w:w="522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718"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4"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0"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0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824"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1080" w:type="dxa"/>
            <w:gridSpan w:val="5"/>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6906AF">
        <w:trPr>
          <w:gridAfter w:val="7"/>
          <w:wAfter w:w="1531" w:type="dxa"/>
          <w:trHeight w:val="300"/>
        </w:trPr>
        <w:tc>
          <w:tcPr>
            <w:tcW w:w="522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718"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4"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0"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0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824"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1080" w:type="dxa"/>
            <w:gridSpan w:val="5"/>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6906AF">
        <w:trPr>
          <w:gridAfter w:val="7"/>
          <w:wAfter w:w="1531" w:type="dxa"/>
          <w:trHeight w:val="300"/>
        </w:trPr>
        <w:tc>
          <w:tcPr>
            <w:tcW w:w="5229" w:type="dxa"/>
            <w:tcBorders>
              <w:top w:val="nil"/>
              <w:left w:val="nil"/>
              <w:bottom w:val="nil"/>
              <w:right w:val="nil"/>
            </w:tcBorders>
            <w:shd w:val="clear" w:color="auto" w:fill="auto"/>
            <w:noWrap/>
            <w:vAlign w:val="bottom"/>
            <w:hideMark/>
          </w:tcPr>
          <w:tbl>
            <w:tblPr>
              <w:tblW w:w="7808" w:type="dxa"/>
              <w:tblLook w:val="04A0"/>
            </w:tblPr>
            <w:tblGrid>
              <w:gridCol w:w="911"/>
              <w:gridCol w:w="766"/>
              <w:gridCol w:w="766"/>
              <w:gridCol w:w="765"/>
              <w:gridCol w:w="765"/>
              <w:gridCol w:w="765"/>
              <w:gridCol w:w="765"/>
              <w:gridCol w:w="765"/>
            </w:tblGrid>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Default="00716B87" w:rsidP="00716B87">
                  <w:pPr>
                    <w:spacing w:after="0" w:line="240" w:lineRule="auto"/>
                    <w:rPr>
                      <w:rFonts w:ascii="Calibri" w:eastAsia="Times New Roman" w:hAnsi="Calibri" w:cs="Times New Roman"/>
                      <w:color w:val="000000"/>
                    </w:rPr>
                  </w:pPr>
                </w:p>
                <w:p w:rsidR="001211FF" w:rsidRDefault="001211FF" w:rsidP="00716B87">
                  <w:pPr>
                    <w:spacing w:after="0" w:line="240" w:lineRule="auto"/>
                    <w:rPr>
                      <w:rFonts w:ascii="Calibri" w:eastAsia="Times New Roman" w:hAnsi="Calibri" w:cs="Times New Roman"/>
                      <w:color w:val="000000"/>
                    </w:rPr>
                  </w:pPr>
                </w:p>
                <w:p w:rsidR="001211FF" w:rsidRDefault="001211FF" w:rsidP="00716B87">
                  <w:pPr>
                    <w:spacing w:after="0" w:line="240" w:lineRule="auto"/>
                    <w:rPr>
                      <w:rFonts w:ascii="Calibri" w:eastAsia="Times New Roman" w:hAnsi="Calibri" w:cs="Times New Roman"/>
                      <w:color w:val="000000"/>
                    </w:rPr>
                  </w:pPr>
                </w:p>
                <w:p w:rsidR="001211FF" w:rsidRPr="00716B87" w:rsidRDefault="001211FF" w:rsidP="00716B87">
                  <w:pPr>
                    <w:spacing w:after="0" w:line="240" w:lineRule="auto"/>
                    <w:rPr>
                      <w:rFonts w:ascii="Calibri" w:eastAsia="Times New Roman" w:hAnsi="Calibri" w:cs="Times New Roman"/>
                      <w:color w:val="000000"/>
                    </w:rPr>
                  </w:pPr>
                </w:p>
              </w:tc>
              <w:tc>
                <w:tcPr>
                  <w:tcW w:w="1952" w:type="dxa"/>
                  <w:gridSpan w:val="2"/>
                  <w:tcBorders>
                    <w:top w:val="nil"/>
                    <w:left w:val="nil"/>
                    <w:bottom w:val="nil"/>
                    <w:right w:val="nil"/>
                  </w:tcBorders>
                  <w:shd w:val="clear" w:color="auto" w:fill="auto"/>
                  <w:noWrap/>
                  <w:vAlign w:val="bottom"/>
                  <w:hideMark/>
                </w:tcPr>
                <w:p w:rsidR="006906AF" w:rsidRDefault="006906AF" w:rsidP="00716B87">
                  <w:pPr>
                    <w:spacing w:after="0" w:line="240" w:lineRule="auto"/>
                    <w:rPr>
                      <w:rFonts w:ascii="Calibri" w:eastAsia="Times New Roman" w:hAnsi="Calibri" w:cs="Times New Roman"/>
                      <w:b/>
                      <w:color w:val="000000"/>
                      <w:sz w:val="32"/>
                      <w:szCs w:val="32"/>
                    </w:rPr>
                  </w:pPr>
                </w:p>
                <w:p w:rsidR="001211FF" w:rsidRPr="00716B87" w:rsidRDefault="001211FF" w:rsidP="00716B87">
                  <w:pPr>
                    <w:spacing w:after="0" w:line="240" w:lineRule="auto"/>
                    <w:rPr>
                      <w:rFonts w:ascii="Calibri" w:eastAsia="Times New Roman" w:hAnsi="Calibri" w:cs="Times New Roman"/>
                      <w:color w:val="000000"/>
                      <w:sz w:val="32"/>
                      <w:szCs w:val="32"/>
                    </w:rPr>
                  </w:pPr>
                  <w:r>
                    <w:rPr>
                      <w:rFonts w:ascii="Calibri" w:eastAsia="Times New Roman" w:hAnsi="Calibri" w:cs="Times New Roman"/>
                      <w:b/>
                      <w:color w:val="000000"/>
                      <w:sz w:val="32"/>
                      <w:szCs w:val="32"/>
                    </w:rPr>
                    <w:lastRenderedPageBreak/>
                    <w:t>TEXT SERVICE GRAPH</w:t>
                  </w: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sz w:val="32"/>
                      <w:szCs w:val="32"/>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64896" behindDoc="0" locked="0" layoutInCell="1" allowOverlap="1">
                        <wp:simplePos x="0" y="0"/>
                        <wp:positionH relativeFrom="column">
                          <wp:posOffset>171450</wp:posOffset>
                        </wp:positionH>
                        <wp:positionV relativeFrom="paragraph">
                          <wp:posOffset>161925</wp:posOffset>
                        </wp:positionV>
                        <wp:extent cx="4591050" cy="2771775"/>
                        <wp:effectExtent l="0" t="0" r="0" b="0"/>
                        <wp:wrapNone/>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tbl>
                  <w:tblPr>
                    <w:tblW w:w="0" w:type="auto"/>
                    <w:tblCellSpacing w:w="0" w:type="dxa"/>
                    <w:tblCellMar>
                      <w:left w:w="0" w:type="dxa"/>
                      <w:right w:w="0" w:type="dxa"/>
                    </w:tblCellMar>
                    <w:tblLook w:val="04A0"/>
                  </w:tblPr>
                  <w:tblGrid>
                    <w:gridCol w:w="695"/>
                  </w:tblGrid>
                  <w:tr w:rsidR="00716B87" w:rsidRPr="00716B87">
                    <w:trPr>
                      <w:trHeight w:val="300"/>
                      <w:tblCellSpacing w:w="0" w:type="dxa"/>
                    </w:trPr>
                    <w:tc>
                      <w:tcPr>
                        <w:tcW w:w="960"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bl>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65920" behindDoc="0" locked="0" layoutInCell="1" allowOverlap="1">
                        <wp:simplePos x="0" y="0"/>
                        <wp:positionH relativeFrom="column">
                          <wp:posOffset>190500</wp:posOffset>
                        </wp:positionH>
                        <wp:positionV relativeFrom="paragraph">
                          <wp:posOffset>9525</wp:posOffset>
                        </wp:positionV>
                        <wp:extent cx="4591050" cy="2771775"/>
                        <wp:effectExtent l="0" t="0" r="0" b="0"/>
                        <wp:wrapNone/>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tbl>
                  <w:tblPr>
                    <w:tblW w:w="0" w:type="auto"/>
                    <w:tblCellSpacing w:w="0" w:type="dxa"/>
                    <w:tblCellMar>
                      <w:left w:w="0" w:type="dxa"/>
                      <w:right w:w="0" w:type="dxa"/>
                    </w:tblCellMar>
                    <w:tblLook w:val="04A0"/>
                  </w:tblPr>
                  <w:tblGrid>
                    <w:gridCol w:w="695"/>
                  </w:tblGrid>
                  <w:tr w:rsidR="00716B87" w:rsidRPr="00716B87">
                    <w:trPr>
                      <w:trHeight w:val="300"/>
                      <w:tblCellSpacing w:w="0" w:type="dxa"/>
                    </w:trPr>
                    <w:tc>
                      <w:tcPr>
                        <w:tcW w:w="960"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bl>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66944" behindDoc="0" locked="0" layoutInCell="1" allowOverlap="1">
                        <wp:simplePos x="0" y="0"/>
                        <wp:positionH relativeFrom="column">
                          <wp:posOffset>190500</wp:posOffset>
                        </wp:positionH>
                        <wp:positionV relativeFrom="paragraph">
                          <wp:posOffset>85725</wp:posOffset>
                        </wp:positionV>
                        <wp:extent cx="4591050" cy="2762250"/>
                        <wp:effectExtent l="0" t="0" r="0" b="0"/>
                        <wp:wrapNone/>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tbl>
                  <w:tblPr>
                    <w:tblW w:w="0" w:type="auto"/>
                    <w:tblCellSpacing w:w="0" w:type="dxa"/>
                    <w:tblCellMar>
                      <w:left w:w="0" w:type="dxa"/>
                      <w:right w:w="0" w:type="dxa"/>
                    </w:tblCellMar>
                    <w:tblLook w:val="04A0"/>
                  </w:tblPr>
                  <w:tblGrid>
                    <w:gridCol w:w="695"/>
                  </w:tblGrid>
                  <w:tr w:rsidR="00716B87" w:rsidRPr="00716B87">
                    <w:trPr>
                      <w:trHeight w:val="300"/>
                      <w:tblCellSpacing w:w="0" w:type="dxa"/>
                    </w:trPr>
                    <w:tc>
                      <w:tcPr>
                        <w:tcW w:w="960"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bl>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716B87">
              <w:trPr>
                <w:trHeight w:val="300"/>
              </w:trPr>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bl>
          <w:p w:rsidR="00716B87" w:rsidRPr="00716B87" w:rsidRDefault="00716B87" w:rsidP="00716B87">
            <w:pPr>
              <w:spacing w:after="0" w:line="240" w:lineRule="auto"/>
              <w:rPr>
                <w:rFonts w:ascii="Calibri" w:eastAsia="Times New Roman" w:hAnsi="Calibri" w:cs="Times New Roman"/>
                <w:color w:val="000000"/>
              </w:rPr>
            </w:pPr>
          </w:p>
        </w:tc>
        <w:tc>
          <w:tcPr>
            <w:tcW w:w="718"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4"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0" w:type="dxa"/>
            <w:tcBorders>
              <w:top w:val="nil"/>
              <w:left w:val="nil"/>
              <w:bottom w:val="nil"/>
              <w:right w:val="nil"/>
            </w:tcBorders>
            <w:shd w:val="clear" w:color="auto" w:fill="auto"/>
            <w:noWrap/>
            <w:vAlign w:val="bottom"/>
            <w:hideMark/>
          </w:tcPr>
          <w:p w:rsidR="00716B87" w:rsidRDefault="00716B87" w:rsidP="00716B87">
            <w:pPr>
              <w:spacing w:after="0" w:line="240" w:lineRule="auto"/>
              <w:rPr>
                <w:rFonts w:ascii="Calibri" w:eastAsia="Times New Roman" w:hAnsi="Calibri" w:cs="Times New Roman"/>
                <w:color w:val="000000"/>
              </w:rPr>
            </w:pPr>
          </w:p>
          <w:p w:rsidR="006906AF" w:rsidRDefault="006906AF" w:rsidP="00716B87">
            <w:pPr>
              <w:spacing w:after="0" w:line="240" w:lineRule="auto"/>
              <w:rPr>
                <w:rFonts w:ascii="Calibri" w:eastAsia="Times New Roman" w:hAnsi="Calibri" w:cs="Times New Roman"/>
                <w:color w:val="000000"/>
              </w:rPr>
            </w:pPr>
          </w:p>
          <w:p w:rsidR="006906AF" w:rsidRPr="00716B87" w:rsidRDefault="006906AF" w:rsidP="00716B87">
            <w:pPr>
              <w:spacing w:after="0" w:line="240" w:lineRule="auto"/>
              <w:rPr>
                <w:rFonts w:ascii="Calibri" w:eastAsia="Times New Roman" w:hAnsi="Calibri" w:cs="Times New Roman"/>
                <w:color w:val="000000"/>
              </w:rPr>
            </w:pPr>
          </w:p>
        </w:tc>
        <w:tc>
          <w:tcPr>
            <w:tcW w:w="60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824"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1080" w:type="dxa"/>
            <w:gridSpan w:val="5"/>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6906AF">
        <w:trPr>
          <w:gridAfter w:val="7"/>
          <w:wAfter w:w="1531" w:type="dxa"/>
          <w:trHeight w:val="300"/>
        </w:trPr>
        <w:tc>
          <w:tcPr>
            <w:tcW w:w="522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718"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4"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0"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0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824"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1080" w:type="dxa"/>
            <w:gridSpan w:val="5"/>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r w:rsidR="00716B87" w:rsidRPr="00716B87" w:rsidTr="006906AF">
        <w:trPr>
          <w:gridAfter w:val="7"/>
          <w:wAfter w:w="1531" w:type="dxa"/>
          <w:trHeight w:val="300"/>
        </w:trPr>
        <w:tc>
          <w:tcPr>
            <w:tcW w:w="522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718"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4"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0"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09"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613" w:type="dxa"/>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824" w:type="dxa"/>
            <w:gridSpan w:val="2"/>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c>
          <w:tcPr>
            <w:tcW w:w="1080" w:type="dxa"/>
            <w:gridSpan w:val="5"/>
            <w:tcBorders>
              <w:top w:val="nil"/>
              <w:left w:val="nil"/>
              <w:bottom w:val="nil"/>
              <w:right w:val="nil"/>
            </w:tcBorders>
            <w:shd w:val="clear" w:color="auto" w:fill="auto"/>
            <w:noWrap/>
            <w:vAlign w:val="bottom"/>
            <w:hideMark/>
          </w:tcPr>
          <w:p w:rsidR="00716B87" w:rsidRPr="00716B87" w:rsidRDefault="00716B87" w:rsidP="00716B87">
            <w:pPr>
              <w:spacing w:after="0" w:line="240" w:lineRule="auto"/>
              <w:rPr>
                <w:rFonts w:ascii="Calibri" w:eastAsia="Times New Roman" w:hAnsi="Calibri" w:cs="Times New Roman"/>
                <w:color w:val="000000"/>
              </w:rPr>
            </w:pPr>
          </w:p>
        </w:tc>
      </w:tr>
    </w:tbl>
    <w:p w:rsidR="001444E4" w:rsidRDefault="001444E4" w:rsidP="008C3558">
      <w:pPr>
        <w:spacing w:after="0"/>
        <w:rPr>
          <w:sz w:val="24"/>
          <w:szCs w:val="24"/>
        </w:rPr>
      </w:pPr>
    </w:p>
    <w:p w:rsidR="001444E4" w:rsidRDefault="001444E4" w:rsidP="008C3558">
      <w:pPr>
        <w:spacing w:after="0"/>
        <w:rPr>
          <w:sz w:val="24"/>
          <w:szCs w:val="24"/>
        </w:rPr>
      </w:pPr>
    </w:p>
    <w:tbl>
      <w:tblPr>
        <w:tblW w:w="15506" w:type="dxa"/>
        <w:tblInd w:w="108" w:type="dxa"/>
        <w:tblLook w:val="04A0"/>
      </w:tblPr>
      <w:tblGrid>
        <w:gridCol w:w="8753"/>
        <w:gridCol w:w="964"/>
        <w:gridCol w:w="1234"/>
        <w:gridCol w:w="695"/>
        <w:gridCol w:w="965"/>
        <w:gridCol w:w="965"/>
        <w:gridCol w:w="965"/>
        <w:gridCol w:w="965"/>
      </w:tblGrid>
      <w:tr w:rsidR="001444E4" w:rsidRPr="001444E4" w:rsidTr="00716B87">
        <w:trPr>
          <w:trHeight w:val="300"/>
        </w:trPr>
        <w:tc>
          <w:tcPr>
            <w:tcW w:w="8753"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69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r>
      <w:tr w:rsidR="001444E4" w:rsidRPr="001444E4" w:rsidTr="00716B87">
        <w:trPr>
          <w:trHeight w:val="300"/>
        </w:trPr>
        <w:tc>
          <w:tcPr>
            <w:tcW w:w="8753"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69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r>
      <w:tr w:rsidR="001444E4" w:rsidRPr="001444E4" w:rsidTr="00716B87">
        <w:trPr>
          <w:trHeight w:val="300"/>
        </w:trPr>
        <w:tc>
          <w:tcPr>
            <w:tcW w:w="8753"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69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r>
      <w:tr w:rsidR="001444E4" w:rsidRPr="001444E4" w:rsidTr="00716B87">
        <w:trPr>
          <w:trHeight w:val="300"/>
        </w:trPr>
        <w:tc>
          <w:tcPr>
            <w:tcW w:w="8753"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69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r>
      <w:tr w:rsidR="001444E4" w:rsidRPr="001444E4" w:rsidTr="00716B87">
        <w:trPr>
          <w:trHeight w:val="300"/>
        </w:trPr>
        <w:tc>
          <w:tcPr>
            <w:tcW w:w="8753"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69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r>
      <w:tr w:rsidR="001444E4" w:rsidRPr="001444E4" w:rsidTr="00716B87">
        <w:trPr>
          <w:trHeight w:val="300"/>
        </w:trPr>
        <w:tc>
          <w:tcPr>
            <w:tcW w:w="8753"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69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r>
      <w:tr w:rsidR="001444E4" w:rsidRPr="001444E4" w:rsidTr="00716B87">
        <w:trPr>
          <w:trHeight w:val="300"/>
        </w:trPr>
        <w:tc>
          <w:tcPr>
            <w:tcW w:w="8753"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960"/>
            </w:tblGrid>
            <w:tr w:rsidR="001444E4" w:rsidRPr="001444E4">
              <w:trPr>
                <w:trHeight w:val="300"/>
                <w:tblCellSpacing w:w="0" w:type="dxa"/>
              </w:trPr>
              <w:tc>
                <w:tcPr>
                  <w:tcW w:w="960"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r>
          </w:tbl>
          <w:p w:rsidR="001444E4" w:rsidRPr="001444E4" w:rsidRDefault="001444E4" w:rsidP="001444E4">
            <w:pPr>
              <w:spacing w:after="0" w:line="240" w:lineRule="auto"/>
              <w:rPr>
                <w:rFonts w:ascii="Calibri" w:eastAsia="Times New Roman" w:hAnsi="Calibri" w:cs="Times New Roman"/>
                <w:color w:val="000000"/>
              </w:rPr>
            </w:pPr>
          </w:p>
        </w:tc>
        <w:tc>
          <w:tcPr>
            <w:tcW w:w="96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69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r>
      <w:tr w:rsidR="001444E4" w:rsidRPr="001444E4" w:rsidTr="00716B87">
        <w:trPr>
          <w:trHeight w:val="300"/>
        </w:trPr>
        <w:tc>
          <w:tcPr>
            <w:tcW w:w="8753"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69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r>
      <w:tr w:rsidR="001444E4" w:rsidRPr="001444E4" w:rsidTr="00716B87">
        <w:trPr>
          <w:trHeight w:val="300"/>
        </w:trPr>
        <w:tc>
          <w:tcPr>
            <w:tcW w:w="8753"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69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r>
      <w:tr w:rsidR="001444E4" w:rsidRPr="001444E4" w:rsidTr="00716B87">
        <w:trPr>
          <w:trHeight w:val="300"/>
        </w:trPr>
        <w:tc>
          <w:tcPr>
            <w:tcW w:w="8753"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69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r>
      <w:tr w:rsidR="001444E4" w:rsidRPr="001444E4" w:rsidTr="00716B87">
        <w:trPr>
          <w:trHeight w:val="300"/>
        </w:trPr>
        <w:tc>
          <w:tcPr>
            <w:tcW w:w="8753"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69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c>
          <w:tcPr>
            <w:tcW w:w="965"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r>
    </w:tbl>
    <w:p w:rsidR="001444E4" w:rsidRDefault="001444E4" w:rsidP="008C3558">
      <w:pPr>
        <w:spacing w:after="0"/>
        <w:rPr>
          <w:sz w:val="24"/>
          <w:szCs w:val="24"/>
        </w:rPr>
      </w:pPr>
    </w:p>
    <w:p w:rsidR="001444E4" w:rsidRDefault="001444E4" w:rsidP="008C3558">
      <w:pPr>
        <w:spacing w:after="0"/>
        <w:rPr>
          <w:sz w:val="24"/>
          <w:szCs w:val="24"/>
        </w:rPr>
      </w:pPr>
    </w:p>
    <w:p w:rsidR="00716B87" w:rsidRDefault="00716B87" w:rsidP="008C3558">
      <w:pPr>
        <w:spacing w:after="0"/>
        <w:rPr>
          <w:sz w:val="24"/>
          <w:szCs w:val="24"/>
        </w:rPr>
      </w:pPr>
    </w:p>
    <w:p w:rsidR="00716B87" w:rsidRPr="00716B87" w:rsidRDefault="00716B87" w:rsidP="008C3558">
      <w:pPr>
        <w:spacing w:after="0"/>
        <w:rPr>
          <w:b/>
          <w:sz w:val="24"/>
          <w:szCs w:val="24"/>
          <w:u w:val="single"/>
        </w:rPr>
      </w:pPr>
      <w:r w:rsidRPr="00716B87">
        <w:rPr>
          <w:b/>
          <w:sz w:val="24"/>
          <w:szCs w:val="24"/>
          <w:u w:val="single"/>
        </w:rPr>
        <w:t>Comments from the survey result sheets</w:t>
      </w:r>
    </w:p>
    <w:tbl>
      <w:tblPr>
        <w:tblW w:w="15056" w:type="dxa"/>
        <w:tblInd w:w="93" w:type="dxa"/>
        <w:tblLook w:val="04A0"/>
      </w:tblPr>
      <w:tblGrid>
        <w:gridCol w:w="15056"/>
      </w:tblGrid>
      <w:tr w:rsidR="001444E4" w:rsidRPr="001444E4" w:rsidTr="00716B87">
        <w:trPr>
          <w:trHeight w:val="300"/>
        </w:trPr>
        <w:tc>
          <w:tcPr>
            <w:tcW w:w="1505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r w:rsidRPr="001444E4">
              <w:rPr>
                <w:rFonts w:ascii="Calibri" w:eastAsia="Times New Roman" w:hAnsi="Calibri" w:cs="Times New Roman"/>
                <w:color w:val="000000"/>
              </w:rPr>
              <w:t>No computer</w:t>
            </w:r>
          </w:p>
        </w:tc>
      </w:tr>
      <w:tr w:rsidR="001444E4" w:rsidRPr="001444E4" w:rsidTr="00716B87">
        <w:trPr>
          <w:trHeight w:val="300"/>
        </w:trPr>
        <w:tc>
          <w:tcPr>
            <w:tcW w:w="1505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r w:rsidRPr="001444E4">
              <w:rPr>
                <w:rFonts w:ascii="Calibri" w:eastAsia="Times New Roman" w:hAnsi="Calibri" w:cs="Times New Roman"/>
                <w:color w:val="000000"/>
              </w:rPr>
              <w:t>Always told no advanced appointments available</w:t>
            </w:r>
          </w:p>
        </w:tc>
      </w:tr>
      <w:tr w:rsidR="001444E4" w:rsidRPr="001444E4" w:rsidTr="00716B87">
        <w:trPr>
          <w:trHeight w:val="300"/>
        </w:trPr>
        <w:tc>
          <w:tcPr>
            <w:tcW w:w="1505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r w:rsidRPr="001444E4">
              <w:rPr>
                <w:rFonts w:ascii="Calibri" w:eastAsia="Times New Roman" w:hAnsi="Calibri" w:cs="Times New Roman"/>
                <w:color w:val="000000"/>
              </w:rPr>
              <w:t>Always told no advanced appointments available</w:t>
            </w:r>
          </w:p>
        </w:tc>
      </w:tr>
      <w:tr w:rsidR="001444E4" w:rsidRPr="001444E4" w:rsidTr="00716B87">
        <w:trPr>
          <w:trHeight w:val="300"/>
        </w:trPr>
        <w:tc>
          <w:tcPr>
            <w:tcW w:w="1505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r w:rsidRPr="001444E4">
              <w:rPr>
                <w:rFonts w:ascii="Calibri" w:eastAsia="Times New Roman" w:hAnsi="Calibri" w:cs="Times New Roman"/>
                <w:color w:val="000000"/>
              </w:rPr>
              <w:t>not allowed advanced appointments</w:t>
            </w:r>
          </w:p>
        </w:tc>
      </w:tr>
      <w:tr w:rsidR="001444E4" w:rsidRPr="001444E4" w:rsidTr="00716B87">
        <w:trPr>
          <w:trHeight w:val="300"/>
        </w:trPr>
        <w:tc>
          <w:tcPr>
            <w:tcW w:w="1505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r w:rsidRPr="001444E4">
              <w:rPr>
                <w:rFonts w:ascii="Calibri" w:eastAsia="Times New Roman" w:hAnsi="Calibri" w:cs="Times New Roman"/>
                <w:color w:val="000000"/>
              </w:rPr>
              <w:t>Not on line</w:t>
            </w:r>
          </w:p>
        </w:tc>
      </w:tr>
      <w:tr w:rsidR="001444E4" w:rsidRPr="001444E4" w:rsidTr="00716B87">
        <w:trPr>
          <w:trHeight w:val="300"/>
        </w:trPr>
        <w:tc>
          <w:tcPr>
            <w:tcW w:w="1505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r w:rsidRPr="001444E4">
              <w:rPr>
                <w:rFonts w:ascii="Calibri" w:eastAsia="Times New Roman" w:hAnsi="Calibri" w:cs="Times New Roman"/>
                <w:color w:val="000000"/>
              </w:rPr>
              <w:t>Need appointments for working people outside normal hours</w:t>
            </w:r>
          </w:p>
        </w:tc>
      </w:tr>
      <w:tr w:rsidR="001444E4" w:rsidRPr="001444E4" w:rsidTr="00716B87">
        <w:trPr>
          <w:trHeight w:val="300"/>
        </w:trPr>
        <w:tc>
          <w:tcPr>
            <w:tcW w:w="1505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r w:rsidRPr="001444E4">
              <w:rPr>
                <w:rFonts w:ascii="Calibri" w:eastAsia="Times New Roman" w:hAnsi="Calibri" w:cs="Times New Roman"/>
                <w:color w:val="000000"/>
              </w:rPr>
              <w:t>Not made an appointment recently</w:t>
            </w:r>
          </w:p>
        </w:tc>
      </w:tr>
      <w:tr w:rsidR="001444E4" w:rsidRPr="001444E4" w:rsidTr="00716B87">
        <w:trPr>
          <w:trHeight w:val="300"/>
        </w:trPr>
        <w:tc>
          <w:tcPr>
            <w:tcW w:w="1505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r w:rsidRPr="001444E4">
              <w:rPr>
                <w:rFonts w:ascii="Calibri" w:eastAsia="Times New Roman" w:hAnsi="Calibri" w:cs="Times New Roman"/>
                <w:color w:val="000000"/>
              </w:rPr>
              <w:t>Was not aware of advanced appointments booking</w:t>
            </w:r>
          </w:p>
        </w:tc>
      </w:tr>
      <w:tr w:rsidR="001444E4" w:rsidRPr="001444E4" w:rsidTr="00716B87">
        <w:trPr>
          <w:trHeight w:val="300"/>
        </w:trPr>
        <w:tc>
          <w:tcPr>
            <w:tcW w:w="1505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r w:rsidRPr="001444E4">
              <w:rPr>
                <w:rFonts w:ascii="Calibri" w:eastAsia="Times New Roman" w:hAnsi="Calibri" w:cs="Times New Roman"/>
                <w:color w:val="000000"/>
              </w:rPr>
              <w:t>Was not aware of advanced appointments booking</w:t>
            </w:r>
          </w:p>
        </w:tc>
      </w:tr>
      <w:tr w:rsidR="001444E4" w:rsidRPr="001444E4" w:rsidTr="00716B87">
        <w:trPr>
          <w:trHeight w:val="300"/>
        </w:trPr>
        <w:tc>
          <w:tcPr>
            <w:tcW w:w="1505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r w:rsidRPr="001444E4">
              <w:rPr>
                <w:rFonts w:ascii="Calibri" w:eastAsia="Times New Roman" w:hAnsi="Calibri" w:cs="Times New Roman"/>
                <w:color w:val="000000"/>
              </w:rPr>
              <w:t>Want to book an appointment in advance</w:t>
            </w:r>
          </w:p>
        </w:tc>
      </w:tr>
      <w:tr w:rsidR="001444E4" w:rsidRPr="001444E4" w:rsidTr="00716B87">
        <w:trPr>
          <w:trHeight w:val="300"/>
        </w:trPr>
        <w:tc>
          <w:tcPr>
            <w:tcW w:w="1505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r w:rsidRPr="001444E4">
              <w:rPr>
                <w:rFonts w:ascii="Calibri" w:eastAsia="Times New Roman" w:hAnsi="Calibri" w:cs="Times New Roman"/>
                <w:color w:val="000000"/>
              </w:rPr>
              <w:t>Was not aware of advanced appointments booking</w:t>
            </w:r>
          </w:p>
        </w:tc>
      </w:tr>
      <w:tr w:rsidR="001444E4" w:rsidRPr="001444E4" w:rsidTr="00716B87">
        <w:trPr>
          <w:trHeight w:val="300"/>
        </w:trPr>
        <w:tc>
          <w:tcPr>
            <w:tcW w:w="1505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r w:rsidRPr="001444E4">
              <w:rPr>
                <w:rFonts w:ascii="Calibri" w:eastAsia="Times New Roman" w:hAnsi="Calibri" w:cs="Times New Roman"/>
                <w:color w:val="000000"/>
              </w:rPr>
              <w:t>Tried to book advanced appointment but very limited in number</w:t>
            </w:r>
          </w:p>
        </w:tc>
      </w:tr>
      <w:tr w:rsidR="001444E4" w:rsidRPr="001444E4" w:rsidTr="00716B87">
        <w:trPr>
          <w:trHeight w:val="300"/>
        </w:trPr>
        <w:tc>
          <w:tcPr>
            <w:tcW w:w="1505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r w:rsidRPr="001444E4">
              <w:rPr>
                <w:rFonts w:ascii="Calibri" w:eastAsia="Times New Roman" w:hAnsi="Calibri" w:cs="Times New Roman"/>
                <w:color w:val="000000"/>
              </w:rPr>
              <w:t xml:space="preserve">V Poor appointments. No </w:t>
            </w:r>
            <w:proofErr w:type="gramStart"/>
            <w:r w:rsidRPr="001444E4">
              <w:rPr>
                <w:rFonts w:ascii="Calibri" w:eastAsia="Times New Roman" w:hAnsi="Calibri" w:cs="Times New Roman"/>
                <w:color w:val="000000"/>
              </w:rPr>
              <w:t>its</w:t>
            </w:r>
            <w:proofErr w:type="gramEnd"/>
            <w:r w:rsidRPr="001444E4">
              <w:rPr>
                <w:rFonts w:ascii="Calibri" w:eastAsia="Times New Roman" w:hAnsi="Calibri" w:cs="Times New Roman"/>
                <w:color w:val="000000"/>
              </w:rPr>
              <w:t xml:space="preserve"> not allowed (adv App.) V Poor</w:t>
            </w:r>
          </w:p>
        </w:tc>
      </w:tr>
      <w:tr w:rsidR="001444E4" w:rsidRPr="001444E4" w:rsidTr="00716B87">
        <w:trPr>
          <w:trHeight w:val="300"/>
        </w:trPr>
        <w:tc>
          <w:tcPr>
            <w:tcW w:w="1505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r w:rsidRPr="001444E4">
              <w:rPr>
                <w:rFonts w:ascii="Calibri" w:eastAsia="Times New Roman" w:hAnsi="Calibri" w:cs="Times New Roman"/>
                <w:color w:val="000000"/>
              </w:rPr>
              <w:t xml:space="preserve">Never use phone always go to surgery for 7:50 </w:t>
            </w:r>
            <w:proofErr w:type="spellStart"/>
            <w:r w:rsidRPr="001444E4">
              <w:rPr>
                <w:rFonts w:ascii="Calibri" w:eastAsia="Times New Roman" w:hAnsi="Calibri" w:cs="Times New Roman"/>
                <w:color w:val="000000"/>
              </w:rPr>
              <w:t>ish</w:t>
            </w:r>
            <w:proofErr w:type="spellEnd"/>
          </w:p>
        </w:tc>
      </w:tr>
      <w:tr w:rsidR="001444E4" w:rsidRPr="001444E4" w:rsidTr="00716B87">
        <w:trPr>
          <w:trHeight w:val="300"/>
        </w:trPr>
        <w:tc>
          <w:tcPr>
            <w:tcW w:w="1505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r w:rsidRPr="001444E4">
              <w:rPr>
                <w:rFonts w:ascii="Calibri" w:eastAsia="Times New Roman" w:hAnsi="Calibri" w:cs="Times New Roman"/>
                <w:color w:val="000000"/>
              </w:rPr>
              <w:t>Not been able to book advanced appointment</w:t>
            </w:r>
          </w:p>
        </w:tc>
      </w:tr>
      <w:tr w:rsidR="001444E4" w:rsidRPr="001444E4" w:rsidTr="00716B87">
        <w:trPr>
          <w:trHeight w:val="300"/>
        </w:trPr>
        <w:tc>
          <w:tcPr>
            <w:tcW w:w="1505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r w:rsidRPr="001444E4">
              <w:rPr>
                <w:rFonts w:ascii="Calibri" w:eastAsia="Times New Roman" w:hAnsi="Calibri" w:cs="Times New Roman"/>
                <w:color w:val="000000"/>
              </w:rPr>
              <w:t>Not been able to book advanced appointment</w:t>
            </w:r>
          </w:p>
        </w:tc>
      </w:tr>
      <w:tr w:rsidR="001444E4" w:rsidRPr="001444E4" w:rsidTr="00716B87">
        <w:trPr>
          <w:trHeight w:val="300"/>
        </w:trPr>
        <w:tc>
          <w:tcPr>
            <w:tcW w:w="1505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r w:rsidRPr="001444E4">
              <w:rPr>
                <w:rFonts w:ascii="Calibri" w:eastAsia="Times New Roman" w:hAnsi="Calibri" w:cs="Times New Roman"/>
                <w:color w:val="000000"/>
              </w:rPr>
              <w:t>Don't have a computer</w:t>
            </w:r>
          </w:p>
        </w:tc>
      </w:tr>
      <w:tr w:rsidR="001444E4" w:rsidRPr="001444E4" w:rsidTr="00716B87">
        <w:trPr>
          <w:trHeight w:val="300"/>
        </w:trPr>
        <w:tc>
          <w:tcPr>
            <w:tcW w:w="1505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r w:rsidRPr="001444E4">
              <w:rPr>
                <w:rFonts w:ascii="Calibri" w:eastAsia="Times New Roman" w:hAnsi="Calibri" w:cs="Times New Roman"/>
                <w:color w:val="000000"/>
              </w:rPr>
              <w:t>not allowed advanced appointments</w:t>
            </w:r>
          </w:p>
        </w:tc>
      </w:tr>
      <w:tr w:rsidR="001444E4" w:rsidRPr="001444E4" w:rsidTr="00716B87">
        <w:trPr>
          <w:trHeight w:val="300"/>
        </w:trPr>
        <w:tc>
          <w:tcPr>
            <w:tcW w:w="1505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r w:rsidRPr="001444E4">
              <w:rPr>
                <w:rFonts w:ascii="Calibri" w:eastAsia="Times New Roman" w:hAnsi="Calibri" w:cs="Times New Roman"/>
                <w:color w:val="000000"/>
              </w:rPr>
              <w:t>Tried to book in advance unsuccessfully</w:t>
            </w:r>
          </w:p>
        </w:tc>
      </w:tr>
      <w:tr w:rsidR="001444E4" w:rsidRPr="001444E4" w:rsidTr="00716B87">
        <w:trPr>
          <w:trHeight w:val="300"/>
        </w:trPr>
        <w:tc>
          <w:tcPr>
            <w:tcW w:w="15056" w:type="dxa"/>
            <w:tcBorders>
              <w:top w:val="nil"/>
              <w:left w:val="nil"/>
              <w:bottom w:val="nil"/>
              <w:right w:val="nil"/>
            </w:tcBorders>
            <w:shd w:val="clear" w:color="auto" w:fill="auto"/>
            <w:noWrap/>
            <w:vAlign w:val="bottom"/>
            <w:hideMark/>
          </w:tcPr>
          <w:p w:rsidR="001444E4" w:rsidRPr="001444E4" w:rsidRDefault="001444E4" w:rsidP="001444E4">
            <w:pPr>
              <w:spacing w:after="0" w:line="240" w:lineRule="auto"/>
              <w:rPr>
                <w:rFonts w:ascii="Calibri" w:eastAsia="Times New Roman" w:hAnsi="Calibri" w:cs="Times New Roman"/>
                <w:color w:val="000000"/>
              </w:rPr>
            </w:pPr>
          </w:p>
        </w:tc>
      </w:tr>
    </w:tbl>
    <w:p w:rsidR="001444E4" w:rsidRDefault="001444E4" w:rsidP="008C3558">
      <w:pPr>
        <w:spacing w:after="0"/>
        <w:rPr>
          <w:sz w:val="24"/>
          <w:szCs w:val="24"/>
        </w:rPr>
      </w:pPr>
    </w:p>
    <w:p w:rsidR="001444E4" w:rsidRDefault="001444E4" w:rsidP="008C3558">
      <w:pPr>
        <w:spacing w:after="0"/>
        <w:rPr>
          <w:sz w:val="24"/>
          <w:szCs w:val="24"/>
        </w:rPr>
      </w:pPr>
    </w:p>
    <w:p w:rsidR="001444E4" w:rsidRDefault="001444E4" w:rsidP="008C3558">
      <w:pPr>
        <w:spacing w:after="0"/>
        <w:rPr>
          <w:sz w:val="24"/>
          <w:szCs w:val="24"/>
        </w:rPr>
      </w:pPr>
    </w:p>
    <w:p w:rsidR="001444E4" w:rsidRDefault="001444E4" w:rsidP="008C3558">
      <w:pPr>
        <w:spacing w:after="0"/>
        <w:rPr>
          <w:sz w:val="24"/>
          <w:szCs w:val="24"/>
        </w:rPr>
      </w:pPr>
    </w:p>
    <w:p w:rsidR="001444E4" w:rsidRDefault="001444E4" w:rsidP="008C3558">
      <w:pPr>
        <w:spacing w:after="0"/>
        <w:rPr>
          <w:sz w:val="24"/>
          <w:szCs w:val="24"/>
        </w:rPr>
      </w:pPr>
    </w:p>
    <w:p w:rsidR="001444E4" w:rsidRDefault="001444E4" w:rsidP="008C3558">
      <w:pPr>
        <w:spacing w:after="0"/>
        <w:rPr>
          <w:sz w:val="24"/>
          <w:szCs w:val="24"/>
        </w:rPr>
      </w:pPr>
    </w:p>
    <w:p w:rsidR="001444E4" w:rsidRDefault="001444E4" w:rsidP="008C3558">
      <w:pPr>
        <w:spacing w:after="0"/>
        <w:rPr>
          <w:sz w:val="24"/>
          <w:szCs w:val="24"/>
        </w:rPr>
      </w:pPr>
    </w:p>
    <w:p w:rsidR="001444E4" w:rsidRDefault="001444E4" w:rsidP="008C3558">
      <w:pPr>
        <w:spacing w:after="0"/>
        <w:rPr>
          <w:sz w:val="24"/>
          <w:szCs w:val="24"/>
        </w:rPr>
      </w:pPr>
    </w:p>
    <w:p w:rsidR="001444E4" w:rsidRDefault="001444E4" w:rsidP="008C3558">
      <w:pPr>
        <w:spacing w:after="0"/>
        <w:rPr>
          <w:sz w:val="24"/>
          <w:szCs w:val="24"/>
        </w:rPr>
      </w:pPr>
    </w:p>
    <w:p w:rsidR="001444E4" w:rsidRDefault="001444E4" w:rsidP="008C3558">
      <w:pPr>
        <w:spacing w:after="0"/>
        <w:rPr>
          <w:sz w:val="24"/>
          <w:szCs w:val="24"/>
        </w:rPr>
      </w:pPr>
    </w:p>
    <w:p w:rsidR="001444E4" w:rsidRDefault="001444E4" w:rsidP="008C3558">
      <w:pPr>
        <w:spacing w:after="0"/>
        <w:rPr>
          <w:sz w:val="24"/>
          <w:szCs w:val="24"/>
        </w:rPr>
      </w:pPr>
    </w:p>
    <w:p w:rsidR="001444E4" w:rsidRDefault="001444E4" w:rsidP="008C3558">
      <w:pPr>
        <w:spacing w:after="0"/>
        <w:rPr>
          <w:sz w:val="24"/>
          <w:szCs w:val="24"/>
        </w:rPr>
      </w:pPr>
    </w:p>
    <w:p w:rsidR="001444E4" w:rsidRPr="00716B87" w:rsidRDefault="00716B87" w:rsidP="008C3558">
      <w:pPr>
        <w:spacing w:after="0"/>
        <w:rPr>
          <w:b/>
          <w:sz w:val="24"/>
          <w:szCs w:val="24"/>
          <w:u w:val="single"/>
        </w:rPr>
      </w:pPr>
      <w:r w:rsidRPr="00716B87">
        <w:rPr>
          <w:b/>
          <w:sz w:val="24"/>
          <w:szCs w:val="24"/>
          <w:u w:val="single"/>
        </w:rPr>
        <w:lastRenderedPageBreak/>
        <w:t>Lunchtime Survey Results</w:t>
      </w:r>
    </w:p>
    <w:p w:rsidR="001B1D5A" w:rsidRDefault="001B1D5A" w:rsidP="008C3558">
      <w:pPr>
        <w:spacing w:after="0"/>
        <w:rPr>
          <w:b/>
          <w:sz w:val="24"/>
          <w:szCs w:val="24"/>
        </w:rPr>
      </w:pPr>
    </w:p>
    <w:tbl>
      <w:tblPr>
        <w:tblW w:w="11300" w:type="dxa"/>
        <w:tblInd w:w="93" w:type="dxa"/>
        <w:tblLook w:val="04A0"/>
      </w:tblPr>
      <w:tblGrid>
        <w:gridCol w:w="1292"/>
        <w:gridCol w:w="1298"/>
        <w:gridCol w:w="1120"/>
        <w:gridCol w:w="1460"/>
        <w:gridCol w:w="2240"/>
        <w:gridCol w:w="4180"/>
      </w:tblGrid>
      <w:tr w:rsidR="00A958E1" w:rsidRPr="00A958E1" w:rsidTr="00A958E1">
        <w:trPr>
          <w:trHeight w:val="300"/>
        </w:trPr>
        <w:tc>
          <w:tcPr>
            <w:tcW w:w="118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46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224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418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r>
      <w:tr w:rsidR="00A958E1" w:rsidRPr="00A958E1" w:rsidTr="00A958E1">
        <w:trPr>
          <w:trHeight w:val="300"/>
        </w:trPr>
        <w:tc>
          <w:tcPr>
            <w:tcW w:w="1180" w:type="dxa"/>
            <w:tcBorders>
              <w:top w:val="single" w:sz="4" w:space="0" w:color="auto"/>
              <w:left w:val="single" w:sz="4" w:space="0" w:color="auto"/>
              <w:bottom w:val="single" w:sz="4" w:space="0" w:color="auto"/>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b/>
                <w:bCs/>
                <w:color w:val="000000"/>
              </w:rPr>
            </w:pPr>
            <w:r w:rsidRPr="00A958E1">
              <w:rPr>
                <w:rFonts w:ascii="Calibri" w:eastAsia="Times New Roman" w:hAnsi="Calibri" w:cs="Times New Roman"/>
                <w:b/>
                <w:bCs/>
                <w:color w:val="000000"/>
              </w:rPr>
              <w:t>Monday</w:t>
            </w:r>
          </w:p>
        </w:tc>
        <w:tc>
          <w:tcPr>
            <w:tcW w:w="1120" w:type="dxa"/>
            <w:tcBorders>
              <w:top w:val="single" w:sz="4" w:space="0" w:color="auto"/>
              <w:left w:val="nil"/>
              <w:bottom w:val="nil"/>
              <w:right w:val="single" w:sz="4" w:space="0" w:color="auto"/>
            </w:tcBorders>
            <w:shd w:val="clear" w:color="auto" w:fill="auto"/>
            <w:noWrap/>
            <w:vAlign w:val="bottom"/>
            <w:hideMark/>
          </w:tcPr>
          <w:p w:rsidR="00A958E1" w:rsidRPr="00A958E1" w:rsidRDefault="00A958E1" w:rsidP="00A958E1">
            <w:pPr>
              <w:spacing w:after="0" w:line="240" w:lineRule="auto"/>
              <w:jc w:val="right"/>
              <w:rPr>
                <w:rFonts w:ascii="Calibri" w:eastAsia="Times New Roman" w:hAnsi="Calibri" w:cs="Times New Roman"/>
                <w:b/>
                <w:bCs/>
                <w:color w:val="000000"/>
              </w:rPr>
            </w:pPr>
            <w:r w:rsidRPr="00A958E1">
              <w:rPr>
                <w:rFonts w:ascii="Calibri" w:eastAsia="Times New Roman" w:hAnsi="Calibri" w:cs="Times New Roman"/>
                <w:b/>
                <w:bCs/>
                <w:color w:val="000000"/>
              </w:rPr>
              <w:t>13/01/2014</w:t>
            </w:r>
          </w:p>
        </w:tc>
        <w:tc>
          <w:tcPr>
            <w:tcW w:w="1120" w:type="dxa"/>
            <w:tcBorders>
              <w:top w:val="single" w:sz="4" w:space="0" w:color="auto"/>
              <w:left w:val="nil"/>
              <w:bottom w:val="nil"/>
              <w:right w:val="nil"/>
            </w:tcBorders>
            <w:shd w:val="clear" w:color="auto" w:fill="auto"/>
            <w:noWrap/>
            <w:vAlign w:val="bottom"/>
            <w:hideMark/>
          </w:tcPr>
          <w:p w:rsidR="00A958E1" w:rsidRPr="00A958E1" w:rsidRDefault="00A958E1" w:rsidP="00A958E1">
            <w:pPr>
              <w:spacing w:after="0" w:line="240" w:lineRule="auto"/>
              <w:jc w:val="right"/>
              <w:rPr>
                <w:rFonts w:ascii="Calibri" w:eastAsia="Times New Roman" w:hAnsi="Calibri" w:cs="Times New Roman"/>
                <w:b/>
                <w:bCs/>
                <w:color w:val="000000"/>
              </w:rPr>
            </w:pPr>
            <w:r w:rsidRPr="00A958E1">
              <w:rPr>
                <w:rFonts w:ascii="Calibri" w:eastAsia="Times New Roman" w:hAnsi="Calibri" w:cs="Times New Roman"/>
                <w:b/>
                <w:bCs/>
                <w:color w:val="000000"/>
              </w:rPr>
              <w:t xml:space="preserve">Surveyor: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b/>
                <w:bCs/>
                <w:color w:val="000000"/>
              </w:rPr>
            </w:pPr>
          </w:p>
        </w:tc>
        <w:tc>
          <w:tcPr>
            <w:tcW w:w="2240" w:type="dxa"/>
            <w:tcBorders>
              <w:top w:val="single" w:sz="4" w:space="0" w:color="auto"/>
              <w:left w:val="nil"/>
              <w:bottom w:val="single" w:sz="4" w:space="0" w:color="auto"/>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b/>
                <w:bCs/>
                <w:color w:val="000000"/>
              </w:rPr>
            </w:pPr>
            <w:r w:rsidRPr="00A958E1">
              <w:rPr>
                <w:rFonts w:ascii="Calibri" w:eastAsia="Times New Roman" w:hAnsi="Calibri" w:cs="Times New Roman"/>
                <w:b/>
                <w:bCs/>
                <w:color w:val="000000"/>
              </w:rPr>
              <w:t xml:space="preserve">Staff manning phones </w:t>
            </w:r>
          </w:p>
        </w:tc>
        <w:tc>
          <w:tcPr>
            <w:tcW w:w="4180" w:type="dxa"/>
            <w:tcBorders>
              <w:top w:val="single" w:sz="4" w:space="0" w:color="auto"/>
              <w:left w:val="nil"/>
              <w:bottom w:val="single" w:sz="4" w:space="0" w:color="auto"/>
              <w:right w:val="single" w:sz="4" w:space="0" w:color="auto"/>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b/>
                <w:bCs/>
                <w:color w:val="000000"/>
              </w:rPr>
            </w:pPr>
            <w:r w:rsidRPr="00A958E1">
              <w:rPr>
                <w:rFonts w:ascii="Calibri" w:eastAsia="Times New Roman" w:hAnsi="Calibri" w:cs="Times New Roman"/>
                <w:b/>
                <w:bCs/>
                <w:color w:val="000000"/>
              </w:rPr>
              <w:t> </w:t>
            </w:r>
          </w:p>
        </w:tc>
      </w:tr>
      <w:tr w:rsidR="00A958E1" w:rsidRPr="00A958E1" w:rsidTr="00A958E1">
        <w:trPr>
          <w:trHeight w:val="540"/>
        </w:trPr>
        <w:tc>
          <w:tcPr>
            <w:tcW w:w="1180" w:type="dxa"/>
            <w:vMerge w:val="restart"/>
            <w:tcBorders>
              <w:top w:val="nil"/>
              <w:left w:val="single" w:sz="4" w:space="0" w:color="auto"/>
              <w:bottom w:val="single" w:sz="4" w:space="0" w:color="auto"/>
              <w:right w:val="nil"/>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b/>
                <w:bCs/>
                <w:color w:val="000000"/>
              </w:rPr>
            </w:pPr>
            <w:r w:rsidRPr="00A958E1">
              <w:rPr>
                <w:rFonts w:ascii="Cambria" w:eastAsia="Times New Roman" w:hAnsi="Cambria" w:cs="Times New Roman"/>
                <w:b/>
                <w:bCs/>
                <w:color w:val="000000"/>
              </w:rPr>
              <w:t>Time</w:t>
            </w:r>
          </w:p>
        </w:tc>
        <w:tc>
          <w:tcPr>
            <w:tcW w:w="1120" w:type="dxa"/>
            <w:tcBorders>
              <w:top w:val="single" w:sz="4" w:space="0" w:color="auto"/>
              <w:left w:val="single" w:sz="4" w:space="0" w:color="auto"/>
              <w:bottom w:val="nil"/>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b/>
                <w:bCs/>
                <w:color w:val="000000"/>
              </w:rPr>
            </w:pPr>
            <w:r w:rsidRPr="00A958E1">
              <w:rPr>
                <w:rFonts w:ascii="Cambria" w:eastAsia="Times New Roman" w:hAnsi="Cambria" w:cs="Times New Roman"/>
                <w:b/>
                <w:bCs/>
                <w:color w:val="000000"/>
              </w:rPr>
              <w:t>Engaged</w:t>
            </w:r>
          </w:p>
        </w:tc>
        <w:tc>
          <w:tcPr>
            <w:tcW w:w="1120" w:type="dxa"/>
            <w:tcBorders>
              <w:top w:val="single" w:sz="4" w:space="0" w:color="auto"/>
              <w:left w:val="nil"/>
              <w:bottom w:val="nil"/>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b/>
                <w:bCs/>
                <w:color w:val="000000"/>
              </w:rPr>
            </w:pPr>
            <w:r w:rsidRPr="00A958E1">
              <w:rPr>
                <w:rFonts w:ascii="Cambria" w:eastAsia="Times New Roman" w:hAnsi="Cambria" w:cs="Times New Roman"/>
                <w:b/>
                <w:bCs/>
                <w:color w:val="000000"/>
              </w:rPr>
              <w:t>In queue</w:t>
            </w:r>
          </w:p>
        </w:tc>
        <w:tc>
          <w:tcPr>
            <w:tcW w:w="1460" w:type="dxa"/>
            <w:tcBorders>
              <w:top w:val="nil"/>
              <w:left w:val="nil"/>
              <w:bottom w:val="nil"/>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b/>
                <w:bCs/>
                <w:color w:val="000000"/>
              </w:rPr>
            </w:pPr>
            <w:r w:rsidRPr="00A958E1">
              <w:rPr>
                <w:rFonts w:ascii="Cambria" w:eastAsia="Times New Roman" w:hAnsi="Cambria" w:cs="Times New Roman"/>
                <w:b/>
                <w:bCs/>
                <w:color w:val="000000"/>
              </w:rPr>
              <w:t>Total Response</w:t>
            </w:r>
          </w:p>
        </w:tc>
        <w:tc>
          <w:tcPr>
            <w:tcW w:w="64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b/>
                <w:bCs/>
                <w:color w:val="000000"/>
              </w:rPr>
            </w:pPr>
            <w:r w:rsidRPr="00A958E1">
              <w:rPr>
                <w:rFonts w:ascii="Cambria" w:eastAsia="Times New Roman" w:hAnsi="Cambria" w:cs="Times New Roman"/>
                <w:b/>
                <w:bCs/>
                <w:color w:val="000000"/>
              </w:rPr>
              <w:t>Comments</w:t>
            </w:r>
          </w:p>
        </w:tc>
      </w:tr>
      <w:tr w:rsidR="00A958E1" w:rsidRPr="00A958E1" w:rsidTr="00A958E1">
        <w:trPr>
          <w:trHeight w:val="345"/>
        </w:trPr>
        <w:tc>
          <w:tcPr>
            <w:tcW w:w="1180" w:type="dxa"/>
            <w:vMerge/>
            <w:tcBorders>
              <w:top w:val="nil"/>
              <w:left w:val="single" w:sz="4" w:space="0" w:color="auto"/>
              <w:bottom w:val="single" w:sz="4" w:space="0" w:color="auto"/>
              <w:right w:val="nil"/>
            </w:tcBorders>
            <w:vAlign w:val="center"/>
            <w:hideMark/>
          </w:tcPr>
          <w:p w:rsidR="00A958E1" w:rsidRPr="00A958E1" w:rsidRDefault="00A958E1" w:rsidP="00A958E1">
            <w:pPr>
              <w:spacing w:after="0" w:line="240" w:lineRule="auto"/>
              <w:rPr>
                <w:rFonts w:ascii="Cambria" w:eastAsia="Times New Roman" w:hAnsi="Cambria" w:cs="Times New Roman"/>
                <w:b/>
                <w:bCs/>
                <w:color w:val="000000"/>
              </w:rPr>
            </w:pP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b/>
                <w:bCs/>
                <w:color w:val="000000"/>
              </w:rPr>
            </w:pPr>
            <w:r w:rsidRPr="00A958E1">
              <w:rPr>
                <w:rFonts w:ascii="Cambria" w:eastAsia="Times New Roman" w:hAnsi="Cambria" w:cs="Times New Roman"/>
                <w:b/>
                <w:bCs/>
                <w:color w:val="000000"/>
              </w:rPr>
              <w:t>Y/N</w:t>
            </w:r>
          </w:p>
        </w:tc>
        <w:tc>
          <w:tcPr>
            <w:tcW w:w="1120" w:type="dxa"/>
            <w:tcBorders>
              <w:top w:val="nil"/>
              <w:left w:val="nil"/>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b/>
                <w:bCs/>
                <w:color w:val="000000"/>
              </w:rPr>
            </w:pPr>
            <w:r w:rsidRPr="00A958E1">
              <w:rPr>
                <w:rFonts w:ascii="Cambria" w:eastAsia="Times New Roman" w:hAnsi="Cambria" w:cs="Times New Roman"/>
                <w:b/>
                <w:bCs/>
                <w:color w:val="000000"/>
              </w:rPr>
              <w:t>Y/N</w:t>
            </w:r>
          </w:p>
        </w:tc>
        <w:tc>
          <w:tcPr>
            <w:tcW w:w="1460" w:type="dxa"/>
            <w:tcBorders>
              <w:top w:val="nil"/>
              <w:left w:val="nil"/>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b/>
                <w:bCs/>
                <w:color w:val="000000"/>
              </w:rPr>
            </w:pPr>
            <w:r w:rsidRPr="00A958E1">
              <w:rPr>
                <w:rFonts w:ascii="Cambria" w:eastAsia="Times New Roman" w:hAnsi="Cambria" w:cs="Times New Roman"/>
                <w:b/>
                <w:bCs/>
                <w:color w:val="000000"/>
              </w:rPr>
              <w:t xml:space="preserve">Time </w:t>
            </w:r>
            <w:proofErr w:type="spellStart"/>
            <w:r w:rsidRPr="00A958E1">
              <w:rPr>
                <w:rFonts w:ascii="Cambria" w:eastAsia="Times New Roman" w:hAnsi="Cambria" w:cs="Times New Roman"/>
                <w:b/>
                <w:bCs/>
                <w:color w:val="000000"/>
              </w:rPr>
              <w:t>mm:ss</w:t>
            </w:r>
            <w:proofErr w:type="spellEnd"/>
          </w:p>
        </w:tc>
        <w:tc>
          <w:tcPr>
            <w:tcW w:w="6420" w:type="dxa"/>
            <w:gridSpan w:val="2"/>
            <w:vMerge/>
            <w:tcBorders>
              <w:top w:val="nil"/>
              <w:left w:val="nil"/>
              <w:bottom w:val="single" w:sz="4" w:space="0" w:color="auto"/>
              <w:right w:val="single" w:sz="4" w:space="0" w:color="auto"/>
            </w:tcBorders>
            <w:vAlign w:val="center"/>
            <w:hideMark/>
          </w:tcPr>
          <w:p w:rsidR="00A958E1" w:rsidRPr="00A958E1" w:rsidRDefault="00A958E1" w:rsidP="00A958E1">
            <w:pPr>
              <w:spacing w:after="0" w:line="240" w:lineRule="auto"/>
              <w:rPr>
                <w:rFonts w:ascii="Cambria" w:eastAsia="Times New Roman" w:hAnsi="Cambria" w:cs="Times New Roman"/>
                <w:b/>
                <w:bCs/>
                <w:color w:val="000000"/>
              </w:rPr>
            </w:pPr>
          </w:p>
        </w:tc>
      </w:tr>
      <w:tr w:rsidR="00A958E1" w:rsidRPr="00A958E1" w:rsidTr="00A958E1">
        <w:trPr>
          <w:trHeight w:val="30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12:00</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Y</w:t>
            </w:r>
          </w:p>
        </w:tc>
        <w:tc>
          <w:tcPr>
            <w:tcW w:w="146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4min 25secs</w:t>
            </w:r>
          </w:p>
        </w:tc>
        <w:tc>
          <w:tcPr>
            <w:tcW w:w="6420" w:type="dxa"/>
            <w:gridSpan w:val="2"/>
            <w:tcBorders>
              <w:top w:val="single" w:sz="4" w:space="0" w:color="auto"/>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libri" w:eastAsia="Times New Roman" w:hAnsi="Calibri" w:cs="Times New Roman"/>
                <w:color w:val="000000"/>
              </w:rPr>
            </w:pPr>
            <w:r w:rsidRPr="00A958E1">
              <w:rPr>
                <w:rFonts w:ascii="Calibri" w:eastAsia="Times New Roman" w:hAnsi="Calibri" w:cs="Times New Roman"/>
                <w:color w:val="000000"/>
              </w:rPr>
              <w:t> </w:t>
            </w:r>
          </w:p>
        </w:tc>
      </w:tr>
      <w:tr w:rsidR="00A958E1" w:rsidRPr="00A958E1" w:rsidTr="00A958E1">
        <w:trPr>
          <w:trHeight w:val="30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12:20</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Y</w:t>
            </w:r>
          </w:p>
        </w:tc>
        <w:tc>
          <w:tcPr>
            <w:tcW w:w="146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 xml:space="preserve">55 </w:t>
            </w:r>
            <w:proofErr w:type="spellStart"/>
            <w:r w:rsidRPr="00A958E1">
              <w:rPr>
                <w:rFonts w:ascii="Cambria" w:eastAsia="Times New Roman" w:hAnsi="Cambria" w:cs="Times New Roman"/>
                <w:color w:val="000000"/>
                <w:sz w:val="24"/>
                <w:szCs w:val="24"/>
              </w:rPr>
              <w:t>secs</w:t>
            </w:r>
            <w:proofErr w:type="spellEnd"/>
            <w:r w:rsidRPr="00A958E1">
              <w:rPr>
                <w:rFonts w:ascii="Cambria" w:eastAsia="Times New Roman" w:hAnsi="Cambria" w:cs="Times New Roman"/>
                <w:color w:val="000000"/>
                <w:sz w:val="24"/>
                <w:szCs w:val="24"/>
              </w:rPr>
              <w:t>.</w:t>
            </w:r>
          </w:p>
        </w:tc>
        <w:tc>
          <w:tcPr>
            <w:tcW w:w="6420" w:type="dxa"/>
            <w:gridSpan w:val="2"/>
            <w:tcBorders>
              <w:top w:val="single" w:sz="4" w:space="0" w:color="auto"/>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libri" w:eastAsia="Times New Roman" w:hAnsi="Calibri" w:cs="Times New Roman"/>
                <w:color w:val="000000"/>
              </w:rPr>
            </w:pPr>
            <w:r w:rsidRPr="00A958E1">
              <w:rPr>
                <w:rFonts w:ascii="Calibri" w:eastAsia="Times New Roman" w:hAnsi="Calibri" w:cs="Times New Roman"/>
                <w:color w:val="000000"/>
              </w:rPr>
              <w:t> </w:t>
            </w:r>
          </w:p>
        </w:tc>
      </w:tr>
      <w:tr w:rsidR="00A958E1" w:rsidRPr="00A958E1" w:rsidTr="00A958E1">
        <w:trPr>
          <w:trHeight w:val="30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12:40</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Y</w:t>
            </w:r>
          </w:p>
        </w:tc>
        <w:tc>
          <w:tcPr>
            <w:tcW w:w="146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 xml:space="preserve">30 </w:t>
            </w:r>
            <w:proofErr w:type="spellStart"/>
            <w:r w:rsidRPr="00A958E1">
              <w:rPr>
                <w:rFonts w:ascii="Cambria" w:eastAsia="Times New Roman" w:hAnsi="Cambria" w:cs="Times New Roman"/>
                <w:color w:val="000000"/>
                <w:sz w:val="24"/>
                <w:szCs w:val="24"/>
              </w:rPr>
              <w:t>secs</w:t>
            </w:r>
            <w:proofErr w:type="spellEnd"/>
            <w:r w:rsidRPr="00A958E1">
              <w:rPr>
                <w:rFonts w:ascii="Cambria" w:eastAsia="Times New Roman" w:hAnsi="Cambria" w:cs="Times New Roman"/>
                <w:color w:val="000000"/>
                <w:sz w:val="24"/>
                <w:szCs w:val="24"/>
              </w:rPr>
              <w:t>.</w:t>
            </w:r>
          </w:p>
        </w:tc>
        <w:tc>
          <w:tcPr>
            <w:tcW w:w="6420" w:type="dxa"/>
            <w:gridSpan w:val="2"/>
            <w:tcBorders>
              <w:top w:val="single" w:sz="4" w:space="0" w:color="auto"/>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libri" w:eastAsia="Times New Roman" w:hAnsi="Calibri" w:cs="Times New Roman"/>
                <w:color w:val="000000"/>
              </w:rPr>
            </w:pPr>
            <w:r w:rsidRPr="00A958E1">
              <w:rPr>
                <w:rFonts w:ascii="Calibri" w:eastAsia="Times New Roman" w:hAnsi="Calibri" w:cs="Times New Roman"/>
                <w:color w:val="000000"/>
              </w:rPr>
              <w:t> </w:t>
            </w:r>
          </w:p>
        </w:tc>
      </w:tr>
      <w:tr w:rsidR="00A958E1" w:rsidRPr="00A958E1" w:rsidTr="00A958E1">
        <w:trPr>
          <w:trHeight w:val="30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13:00</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Y</w:t>
            </w:r>
          </w:p>
        </w:tc>
        <w:tc>
          <w:tcPr>
            <w:tcW w:w="146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 xml:space="preserve">2min19 </w:t>
            </w:r>
            <w:proofErr w:type="spellStart"/>
            <w:r w:rsidRPr="00A958E1">
              <w:rPr>
                <w:rFonts w:ascii="Cambria" w:eastAsia="Times New Roman" w:hAnsi="Cambria" w:cs="Times New Roman"/>
                <w:color w:val="000000"/>
                <w:sz w:val="24"/>
                <w:szCs w:val="24"/>
              </w:rPr>
              <w:t>secs</w:t>
            </w:r>
            <w:proofErr w:type="spellEnd"/>
            <w:r w:rsidRPr="00A958E1">
              <w:rPr>
                <w:rFonts w:ascii="Cambria" w:eastAsia="Times New Roman" w:hAnsi="Cambria" w:cs="Times New Roman"/>
                <w:color w:val="000000"/>
                <w:sz w:val="24"/>
                <w:szCs w:val="24"/>
              </w:rPr>
              <w:t>.</w:t>
            </w:r>
          </w:p>
        </w:tc>
        <w:tc>
          <w:tcPr>
            <w:tcW w:w="6420" w:type="dxa"/>
            <w:gridSpan w:val="2"/>
            <w:tcBorders>
              <w:top w:val="single" w:sz="4" w:space="0" w:color="auto"/>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libri" w:eastAsia="Times New Roman" w:hAnsi="Calibri" w:cs="Times New Roman"/>
                <w:color w:val="000000"/>
              </w:rPr>
            </w:pPr>
            <w:r w:rsidRPr="00A958E1">
              <w:rPr>
                <w:rFonts w:ascii="Calibri" w:eastAsia="Times New Roman" w:hAnsi="Calibri" w:cs="Times New Roman"/>
                <w:color w:val="000000"/>
              </w:rPr>
              <w:t> </w:t>
            </w:r>
          </w:p>
        </w:tc>
      </w:tr>
      <w:tr w:rsidR="00A958E1" w:rsidRPr="00A958E1" w:rsidTr="00A958E1">
        <w:trPr>
          <w:trHeight w:val="30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13:20</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Y</w:t>
            </w:r>
          </w:p>
        </w:tc>
        <w:tc>
          <w:tcPr>
            <w:tcW w:w="146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 xml:space="preserve">10 </w:t>
            </w:r>
            <w:proofErr w:type="spellStart"/>
            <w:r w:rsidRPr="00A958E1">
              <w:rPr>
                <w:rFonts w:ascii="Cambria" w:eastAsia="Times New Roman" w:hAnsi="Cambria" w:cs="Times New Roman"/>
                <w:color w:val="000000"/>
                <w:sz w:val="24"/>
                <w:szCs w:val="24"/>
              </w:rPr>
              <w:t>secs</w:t>
            </w:r>
            <w:proofErr w:type="spellEnd"/>
            <w:r w:rsidRPr="00A958E1">
              <w:rPr>
                <w:rFonts w:ascii="Cambria" w:eastAsia="Times New Roman" w:hAnsi="Cambria" w:cs="Times New Roman"/>
                <w:color w:val="000000"/>
                <w:sz w:val="24"/>
                <w:szCs w:val="24"/>
              </w:rPr>
              <w:t>.</w:t>
            </w:r>
          </w:p>
        </w:tc>
        <w:tc>
          <w:tcPr>
            <w:tcW w:w="6420" w:type="dxa"/>
            <w:gridSpan w:val="2"/>
            <w:tcBorders>
              <w:top w:val="single" w:sz="4" w:space="0" w:color="auto"/>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libri" w:eastAsia="Times New Roman" w:hAnsi="Calibri" w:cs="Times New Roman"/>
                <w:color w:val="000000"/>
              </w:rPr>
            </w:pPr>
            <w:r w:rsidRPr="00A958E1">
              <w:rPr>
                <w:rFonts w:ascii="Calibri" w:eastAsia="Times New Roman" w:hAnsi="Calibri" w:cs="Times New Roman"/>
                <w:color w:val="000000"/>
              </w:rPr>
              <w:t> </w:t>
            </w:r>
          </w:p>
        </w:tc>
      </w:tr>
      <w:tr w:rsidR="00A958E1" w:rsidRPr="00A958E1" w:rsidTr="00A958E1">
        <w:trPr>
          <w:trHeight w:val="30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13:40</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Y</w:t>
            </w:r>
          </w:p>
        </w:tc>
        <w:tc>
          <w:tcPr>
            <w:tcW w:w="146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 xml:space="preserve">45 </w:t>
            </w:r>
            <w:proofErr w:type="spellStart"/>
            <w:r w:rsidRPr="00A958E1">
              <w:rPr>
                <w:rFonts w:ascii="Cambria" w:eastAsia="Times New Roman" w:hAnsi="Cambria" w:cs="Times New Roman"/>
                <w:color w:val="000000"/>
                <w:sz w:val="24"/>
                <w:szCs w:val="24"/>
              </w:rPr>
              <w:t>secs</w:t>
            </w:r>
            <w:proofErr w:type="spellEnd"/>
            <w:r w:rsidRPr="00A958E1">
              <w:rPr>
                <w:rFonts w:ascii="Cambria" w:eastAsia="Times New Roman" w:hAnsi="Cambria" w:cs="Times New Roman"/>
                <w:color w:val="000000"/>
                <w:sz w:val="24"/>
                <w:szCs w:val="24"/>
              </w:rPr>
              <w:t>.</w:t>
            </w:r>
          </w:p>
        </w:tc>
        <w:tc>
          <w:tcPr>
            <w:tcW w:w="6420" w:type="dxa"/>
            <w:gridSpan w:val="2"/>
            <w:tcBorders>
              <w:top w:val="single" w:sz="4" w:space="0" w:color="auto"/>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libri" w:eastAsia="Times New Roman" w:hAnsi="Calibri" w:cs="Times New Roman"/>
                <w:color w:val="000000"/>
              </w:rPr>
            </w:pPr>
            <w:r w:rsidRPr="00A958E1">
              <w:rPr>
                <w:rFonts w:ascii="Calibri" w:eastAsia="Times New Roman" w:hAnsi="Calibri" w:cs="Times New Roman"/>
                <w:color w:val="000000"/>
              </w:rPr>
              <w:t> </w:t>
            </w:r>
          </w:p>
        </w:tc>
      </w:tr>
      <w:tr w:rsidR="00A958E1" w:rsidRPr="00A958E1" w:rsidTr="00A958E1">
        <w:trPr>
          <w:trHeight w:val="30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14:00</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Y</w:t>
            </w:r>
          </w:p>
        </w:tc>
        <w:tc>
          <w:tcPr>
            <w:tcW w:w="146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 xml:space="preserve">12 </w:t>
            </w:r>
            <w:proofErr w:type="spellStart"/>
            <w:r w:rsidRPr="00A958E1">
              <w:rPr>
                <w:rFonts w:ascii="Cambria" w:eastAsia="Times New Roman" w:hAnsi="Cambria" w:cs="Times New Roman"/>
                <w:color w:val="000000"/>
                <w:sz w:val="24"/>
                <w:szCs w:val="24"/>
              </w:rPr>
              <w:t>secs</w:t>
            </w:r>
            <w:proofErr w:type="spellEnd"/>
            <w:r w:rsidRPr="00A958E1">
              <w:rPr>
                <w:rFonts w:ascii="Cambria" w:eastAsia="Times New Roman" w:hAnsi="Cambria" w:cs="Times New Roman"/>
                <w:color w:val="000000"/>
                <w:sz w:val="24"/>
                <w:szCs w:val="24"/>
              </w:rPr>
              <w:t>.</w:t>
            </w:r>
          </w:p>
        </w:tc>
        <w:tc>
          <w:tcPr>
            <w:tcW w:w="6420" w:type="dxa"/>
            <w:gridSpan w:val="2"/>
            <w:tcBorders>
              <w:top w:val="single" w:sz="4" w:space="0" w:color="auto"/>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libri" w:eastAsia="Times New Roman" w:hAnsi="Calibri" w:cs="Times New Roman"/>
                <w:color w:val="000000"/>
              </w:rPr>
            </w:pPr>
            <w:r w:rsidRPr="00A958E1">
              <w:rPr>
                <w:rFonts w:ascii="Calibri" w:eastAsia="Times New Roman" w:hAnsi="Calibri" w:cs="Times New Roman"/>
                <w:color w:val="000000"/>
              </w:rPr>
              <w:t> </w:t>
            </w:r>
          </w:p>
        </w:tc>
      </w:tr>
      <w:tr w:rsidR="00A958E1" w:rsidRPr="00A958E1" w:rsidTr="00A958E1">
        <w:trPr>
          <w:trHeight w:val="300"/>
        </w:trPr>
        <w:tc>
          <w:tcPr>
            <w:tcW w:w="118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46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224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418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r>
      <w:tr w:rsidR="00A958E1" w:rsidRPr="00A958E1" w:rsidTr="00A958E1">
        <w:trPr>
          <w:trHeight w:val="300"/>
        </w:trPr>
        <w:tc>
          <w:tcPr>
            <w:tcW w:w="118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46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224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418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r>
      <w:tr w:rsidR="00A958E1" w:rsidRPr="00A958E1" w:rsidTr="00A958E1">
        <w:trPr>
          <w:trHeight w:val="300"/>
        </w:trPr>
        <w:tc>
          <w:tcPr>
            <w:tcW w:w="1180" w:type="dxa"/>
            <w:tcBorders>
              <w:top w:val="single" w:sz="4" w:space="0" w:color="auto"/>
              <w:left w:val="single" w:sz="4" w:space="0" w:color="auto"/>
              <w:bottom w:val="single" w:sz="4" w:space="0" w:color="auto"/>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b/>
                <w:bCs/>
                <w:color w:val="000000"/>
              </w:rPr>
            </w:pPr>
            <w:r w:rsidRPr="00A958E1">
              <w:rPr>
                <w:rFonts w:ascii="Calibri" w:eastAsia="Times New Roman" w:hAnsi="Calibri" w:cs="Times New Roman"/>
                <w:b/>
                <w:bCs/>
                <w:color w:val="000000"/>
              </w:rPr>
              <w:t>Tuesday</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A958E1" w:rsidRPr="00A958E1" w:rsidRDefault="00A958E1" w:rsidP="00A958E1">
            <w:pPr>
              <w:spacing w:after="0" w:line="240" w:lineRule="auto"/>
              <w:jc w:val="right"/>
              <w:rPr>
                <w:rFonts w:ascii="Calibri" w:eastAsia="Times New Roman" w:hAnsi="Calibri" w:cs="Times New Roman"/>
                <w:b/>
                <w:bCs/>
                <w:color w:val="000000"/>
              </w:rPr>
            </w:pPr>
            <w:r w:rsidRPr="00A958E1">
              <w:rPr>
                <w:rFonts w:ascii="Calibri" w:eastAsia="Times New Roman" w:hAnsi="Calibri" w:cs="Times New Roman"/>
                <w:b/>
                <w:bCs/>
                <w:color w:val="000000"/>
              </w:rPr>
              <w:t>21/01/2014</w:t>
            </w:r>
          </w:p>
        </w:tc>
        <w:tc>
          <w:tcPr>
            <w:tcW w:w="1120" w:type="dxa"/>
            <w:tcBorders>
              <w:top w:val="single" w:sz="4" w:space="0" w:color="auto"/>
              <w:left w:val="nil"/>
              <w:bottom w:val="single" w:sz="4" w:space="0" w:color="auto"/>
              <w:right w:val="nil"/>
            </w:tcBorders>
            <w:shd w:val="clear" w:color="auto" w:fill="auto"/>
            <w:noWrap/>
            <w:vAlign w:val="bottom"/>
            <w:hideMark/>
          </w:tcPr>
          <w:p w:rsidR="00A958E1" w:rsidRPr="00A958E1" w:rsidRDefault="00A958E1" w:rsidP="00A958E1">
            <w:pPr>
              <w:spacing w:after="0" w:line="240" w:lineRule="auto"/>
              <w:jc w:val="right"/>
              <w:rPr>
                <w:rFonts w:ascii="Calibri" w:eastAsia="Times New Roman" w:hAnsi="Calibri" w:cs="Times New Roman"/>
                <w:b/>
                <w:bCs/>
                <w:color w:val="000000"/>
              </w:rPr>
            </w:pPr>
            <w:r w:rsidRPr="00A958E1">
              <w:rPr>
                <w:rFonts w:ascii="Calibri" w:eastAsia="Times New Roman" w:hAnsi="Calibri" w:cs="Times New Roman"/>
                <w:b/>
                <w:bCs/>
                <w:color w:val="000000"/>
              </w:rPr>
              <w:t xml:space="preserve">Surveyor: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b/>
                <w:bCs/>
                <w:color w:val="000000"/>
              </w:rPr>
            </w:pPr>
            <w:r w:rsidRPr="00A958E1">
              <w:rPr>
                <w:rFonts w:ascii="Calibri" w:eastAsia="Times New Roman" w:hAnsi="Calibri" w:cs="Times New Roman"/>
                <w:b/>
                <w:bCs/>
                <w:color w:val="000000"/>
              </w:rPr>
              <w:t xml:space="preserve"> </w:t>
            </w:r>
          </w:p>
        </w:tc>
        <w:tc>
          <w:tcPr>
            <w:tcW w:w="2240" w:type="dxa"/>
            <w:tcBorders>
              <w:top w:val="single" w:sz="4" w:space="0" w:color="auto"/>
              <w:left w:val="nil"/>
              <w:bottom w:val="single" w:sz="4" w:space="0" w:color="auto"/>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b/>
                <w:bCs/>
                <w:color w:val="000000"/>
              </w:rPr>
            </w:pPr>
            <w:r w:rsidRPr="00A958E1">
              <w:rPr>
                <w:rFonts w:ascii="Calibri" w:eastAsia="Times New Roman" w:hAnsi="Calibri" w:cs="Times New Roman"/>
                <w:b/>
                <w:bCs/>
                <w:color w:val="000000"/>
              </w:rPr>
              <w:t xml:space="preserve">Staff manning phones </w:t>
            </w:r>
          </w:p>
        </w:tc>
        <w:tc>
          <w:tcPr>
            <w:tcW w:w="4180" w:type="dxa"/>
            <w:tcBorders>
              <w:top w:val="single" w:sz="4" w:space="0" w:color="auto"/>
              <w:left w:val="nil"/>
              <w:bottom w:val="single" w:sz="4" w:space="0" w:color="auto"/>
              <w:right w:val="single" w:sz="4" w:space="0" w:color="auto"/>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b/>
                <w:bCs/>
                <w:color w:val="000000"/>
              </w:rPr>
            </w:pPr>
            <w:r w:rsidRPr="00A958E1">
              <w:rPr>
                <w:rFonts w:ascii="Calibri" w:eastAsia="Times New Roman" w:hAnsi="Calibri" w:cs="Times New Roman"/>
                <w:b/>
                <w:bCs/>
                <w:color w:val="000000"/>
              </w:rPr>
              <w:t> </w:t>
            </w:r>
          </w:p>
        </w:tc>
      </w:tr>
      <w:tr w:rsidR="00A958E1" w:rsidRPr="00A958E1" w:rsidTr="00A958E1">
        <w:trPr>
          <w:trHeight w:val="540"/>
        </w:trPr>
        <w:tc>
          <w:tcPr>
            <w:tcW w:w="1180" w:type="dxa"/>
            <w:vMerge w:val="restart"/>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b/>
                <w:bCs/>
                <w:color w:val="000000"/>
              </w:rPr>
            </w:pPr>
            <w:r w:rsidRPr="00A958E1">
              <w:rPr>
                <w:rFonts w:ascii="Cambria" w:eastAsia="Times New Roman" w:hAnsi="Cambria" w:cs="Times New Roman"/>
                <w:b/>
                <w:bCs/>
                <w:color w:val="000000"/>
              </w:rPr>
              <w:t>Time</w:t>
            </w:r>
          </w:p>
        </w:tc>
        <w:tc>
          <w:tcPr>
            <w:tcW w:w="1120" w:type="dxa"/>
            <w:tcBorders>
              <w:top w:val="nil"/>
              <w:left w:val="nil"/>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b/>
                <w:bCs/>
                <w:color w:val="000000"/>
              </w:rPr>
            </w:pPr>
            <w:r w:rsidRPr="00A958E1">
              <w:rPr>
                <w:rFonts w:ascii="Cambria" w:eastAsia="Times New Roman" w:hAnsi="Cambria" w:cs="Times New Roman"/>
                <w:b/>
                <w:bCs/>
                <w:color w:val="000000"/>
              </w:rPr>
              <w:t>Engaged</w:t>
            </w:r>
          </w:p>
        </w:tc>
        <w:tc>
          <w:tcPr>
            <w:tcW w:w="1120" w:type="dxa"/>
            <w:tcBorders>
              <w:top w:val="nil"/>
              <w:left w:val="nil"/>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b/>
                <w:bCs/>
                <w:color w:val="000000"/>
              </w:rPr>
            </w:pPr>
            <w:r w:rsidRPr="00A958E1">
              <w:rPr>
                <w:rFonts w:ascii="Cambria" w:eastAsia="Times New Roman" w:hAnsi="Cambria" w:cs="Times New Roman"/>
                <w:b/>
                <w:bCs/>
                <w:color w:val="000000"/>
              </w:rPr>
              <w:t>In queue</w:t>
            </w:r>
          </w:p>
        </w:tc>
        <w:tc>
          <w:tcPr>
            <w:tcW w:w="1460" w:type="dxa"/>
            <w:tcBorders>
              <w:top w:val="nil"/>
              <w:left w:val="nil"/>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b/>
                <w:bCs/>
                <w:color w:val="000000"/>
              </w:rPr>
            </w:pPr>
            <w:r w:rsidRPr="00A958E1">
              <w:rPr>
                <w:rFonts w:ascii="Cambria" w:eastAsia="Times New Roman" w:hAnsi="Cambria" w:cs="Times New Roman"/>
                <w:b/>
                <w:bCs/>
                <w:color w:val="000000"/>
              </w:rPr>
              <w:t>Total Response</w:t>
            </w:r>
          </w:p>
        </w:tc>
        <w:tc>
          <w:tcPr>
            <w:tcW w:w="64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b/>
                <w:bCs/>
                <w:color w:val="000000"/>
              </w:rPr>
            </w:pPr>
            <w:r w:rsidRPr="00A958E1">
              <w:rPr>
                <w:rFonts w:ascii="Cambria" w:eastAsia="Times New Roman" w:hAnsi="Cambria" w:cs="Times New Roman"/>
                <w:b/>
                <w:bCs/>
                <w:color w:val="000000"/>
              </w:rPr>
              <w:t>Comments</w:t>
            </w:r>
          </w:p>
        </w:tc>
      </w:tr>
      <w:tr w:rsidR="00A958E1" w:rsidRPr="00A958E1" w:rsidTr="00A958E1">
        <w:trPr>
          <w:trHeight w:val="345"/>
        </w:trPr>
        <w:tc>
          <w:tcPr>
            <w:tcW w:w="1180" w:type="dxa"/>
            <w:vMerge/>
            <w:tcBorders>
              <w:top w:val="nil"/>
              <w:left w:val="single" w:sz="4" w:space="0" w:color="auto"/>
              <w:bottom w:val="single" w:sz="4" w:space="0" w:color="auto"/>
              <w:right w:val="single" w:sz="4" w:space="0" w:color="auto"/>
            </w:tcBorders>
            <w:vAlign w:val="center"/>
            <w:hideMark/>
          </w:tcPr>
          <w:p w:rsidR="00A958E1" w:rsidRPr="00A958E1" w:rsidRDefault="00A958E1" w:rsidP="00A958E1">
            <w:pPr>
              <w:spacing w:after="0" w:line="240" w:lineRule="auto"/>
              <w:rPr>
                <w:rFonts w:ascii="Cambria" w:eastAsia="Times New Roman" w:hAnsi="Cambria" w:cs="Times New Roman"/>
                <w:b/>
                <w:bCs/>
                <w:color w:val="000000"/>
              </w:rPr>
            </w:pPr>
          </w:p>
        </w:tc>
        <w:tc>
          <w:tcPr>
            <w:tcW w:w="1120" w:type="dxa"/>
            <w:tcBorders>
              <w:top w:val="nil"/>
              <w:left w:val="nil"/>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b/>
                <w:bCs/>
                <w:color w:val="000000"/>
              </w:rPr>
            </w:pPr>
            <w:r w:rsidRPr="00A958E1">
              <w:rPr>
                <w:rFonts w:ascii="Cambria" w:eastAsia="Times New Roman" w:hAnsi="Cambria" w:cs="Times New Roman"/>
                <w:b/>
                <w:bCs/>
                <w:color w:val="000000"/>
              </w:rPr>
              <w:t>Y/N</w:t>
            </w:r>
          </w:p>
        </w:tc>
        <w:tc>
          <w:tcPr>
            <w:tcW w:w="1120" w:type="dxa"/>
            <w:tcBorders>
              <w:top w:val="nil"/>
              <w:left w:val="nil"/>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b/>
                <w:bCs/>
                <w:color w:val="000000"/>
              </w:rPr>
            </w:pPr>
            <w:r w:rsidRPr="00A958E1">
              <w:rPr>
                <w:rFonts w:ascii="Cambria" w:eastAsia="Times New Roman" w:hAnsi="Cambria" w:cs="Times New Roman"/>
                <w:b/>
                <w:bCs/>
                <w:color w:val="000000"/>
              </w:rPr>
              <w:t>Y/N</w:t>
            </w:r>
          </w:p>
        </w:tc>
        <w:tc>
          <w:tcPr>
            <w:tcW w:w="1460" w:type="dxa"/>
            <w:tcBorders>
              <w:top w:val="nil"/>
              <w:left w:val="nil"/>
              <w:bottom w:val="nil"/>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b/>
                <w:bCs/>
                <w:color w:val="000000"/>
              </w:rPr>
            </w:pPr>
            <w:r w:rsidRPr="00A958E1">
              <w:rPr>
                <w:rFonts w:ascii="Cambria" w:eastAsia="Times New Roman" w:hAnsi="Cambria" w:cs="Times New Roman"/>
                <w:b/>
                <w:bCs/>
                <w:color w:val="000000"/>
              </w:rPr>
              <w:t xml:space="preserve">Time </w:t>
            </w:r>
            <w:proofErr w:type="spellStart"/>
            <w:r w:rsidRPr="00A958E1">
              <w:rPr>
                <w:rFonts w:ascii="Cambria" w:eastAsia="Times New Roman" w:hAnsi="Cambria" w:cs="Times New Roman"/>
                <w:b/>
                <w:bCs/>
                <w:color w:val="000000"/>
              </w:rPr>
              <w:t>mm:ss</w:t>
            </w:r>
            <w:proofErr w:type="spellEnd"/>
          </w:p>
        </w:tc>
        <w:tc>
          <w:tcPr>
            <w:tcW w:w="6420" w:type="dxa"/>
            <w:gridSpan w:val="2"/>
            <w:vMerge/>
            <w:tcBorders>
              <w:top w:val="nil"/>
              <w:left w:val="nil"/>
              <w:bottom w:val="nil"/>
              <w:right w:val="single" w:sz="4" w:space="0" w:color="auto"/>
            </w:tcBorders>
            <w:vAlign w:val="center"/>
            <w:hideMark/>
          </w:tcPr>
          <w:p w:rsidR="00A958E1" w:rsidRPr="00A958E1" w:rsidRDefault="00A958E1" w:rsidP="00A958E1">
            <w:pPr>
              <w:spacing w:after="0" w:line="240" w:lineRule="auto"/>
              <w:rPr>
                <w:rFonts w:ascii="Cambria" w:eastAsia="Times New Roman" w:hAnsi="Cambria" w:cs="Times New Roman"/>
                <w:b/>
                <w:bCs/>
                <w:color w:val="000000"/>
              </w:rPr>
            </w:pPr>
          </w:p>
        </w:tc>
      </w:tr>
      <w:tr w:rsidR="00A958E1" w:rsidRPr="00A958E1" w:rsidTr="00A958E1">
        <w:trPr>
          <w:trHeight w:val="31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12:00</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Y</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20 sec</w:t>
            </w:r>
          </w:p>
        </w:tc>
        <w:tc>
          <w:tcPr>
            <w:tcW w:w="6420" w:type="dxa"/>
            <w:gridSpan w:val="2"/>
            <w:tcBorders>
              <w:top w:val="single" w:sz="4" w:space="0" w:color="auto"/>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libri" w:eastAsia="Times New Roman" w:hAnsi="Calibri" w:cs="Times New Roman"/>
                <w:color w:val="000000"/>
                <w:sz w:val="20"/>
                <w:szCs w:val="20"/>
              </w:rPr>
            </w:pPr>
            <w:r w:rsidRPr="00A958E1">
              <w:rPr>
                <w:rFonts w:ascii="Calibri" w:eastAsia="Times New Roman" w:hAnsi="Calibri" w:cs="Times New Roman"/>
                <w:color w:val="000000"/>
                <w:sz w:val="20"/>
                <w:szCs w:val="20"/>
              </w:rPr>
              <w:t>Ve</w:t>
            </w:r>
            <w:r w:rsidR="001444E4">
              <w:rPr>
                <w:rFonts w:ascii="Calibri" w:eastAsia="Times New Roman" w:hAnsi="Calibri" w:cs="Times New Roman"/>
                <w:color w:val="000000"/>
                <w:sz w:val="20"/>
                <w:szCs w:val="20"/>
              </w:rPr>
              <w:t>r</w:t>
            </w:r>
            <w:r w:rsidRPr="00A958E1">
              <w:rPr>
                <w:rFonts w:ascii="Calibri" w:eastAsia="Times New Roman" w:hAnsi="Calibri" w:cs="Times New Roman"/>
                <w:color w:val="000000"/>
                <w:sz w:val="20"/>
                <w:szCs w:val="20"/>
              </w:rPr>
              <w:t>y polite.</w:t>
            </w:r>
          </w:p>
        </w:tc>
      </w:tr>
      <w:tr w:rsidR="00A958E1" w:rsidRPr="00A958E1" w:rsidTr="00A958E1">
        <w:trPr>
          <w:trHeight w:val="31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12:20</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Y</w:t>
            </w:r>
          </w:p>
        </w:tc>
        <w:tc>
          <w:tcPr>
            <w:tcW w:w="1460" w:type="dxa"/>
            <w:tcBorders>
              <w:top w:val="nil"/>
              <w:left w:val="nil"/>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22 sec</w:t>
            </w:r>
          </w:p>
        </w:tc>
        <w:tc>
          <w:tcPr>
            <w:tcW w:w="6420" w:type="dxa"/>
            <w:gridSpan w:val="2"/>
            <w:tcBorders>
              <w:top w:val="single" w:sz="4" w:space="0" w:color="auto"/>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libri" w:eastAsia="Times New Roman" w:hAnsi="Calibri" w:cs="Times New Roman"/>
                <w:color w:val="000000"/>
                <w:sz w:val="20"/>
                <w:szCs w:val="20"/>
              </w:rPr>
            </w:pPr>
            <w:r w:rsidRPr="00A958E1">
              <w:rPr>
                <w:rFonts w:ascii="Calibri" w:eastAsia="Times New Roman" w:hAnsi="Calibri" w:cs="Times New Roman"/>
                <w:color w:val="000000"/>
                <w:sz w:val="20"/>
                <w:szCs w:val="20"/>
              </w:rPr>
              <w:t>Very polite &amp; cheerful (good morning??)</w:t>
            </w:r>
          </w:p>
        </w:tc>
      </w:tr>
      <w:tr w:rsidR="00A958E1" w:rsidRPr="00A958E1" w:rsidTr="00A958E1">
        <w:trPr>
          <w:trHeight w:val="31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12:40</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Y</w:t>
            </w:r>
          </w:p>
        </w:tc>
        <w:tc>
          <w:tcPr>
            <w:tcW w:w="1460" w:type="dxa"/>
            <w:tcBorders>
              <w:top w:val="nil"/>
              <w:left w:val="nil"/>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1 min 5 sec</w:t>
            </w:r>
          </w:p>
        </w:tc>
        <w:tc>
          <w:tcPr>
            <w:tcW w:w="6420" w:type="dxa"/>
            <w:gridSpan w:val="2"/>
            <w:tcBorders>
              <w:top w:val="single" w:sz="4" w:space="0" w:color="auto"/>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libri" w:eastAsia="Times New Roman" w:hAnsi="Calibri" w:cs="Times New Roman"/>
                <w:color w:val="000000"/>
                <w:sz w:val="20"/>
                <w:szCs w:val="20"/>
              </w:rPr>
            </w:pPr>
            <w:r w:rsidRPr="00A958E1">
              <w:rPr>
                <w:rFonts w:ascii="Calibri" w:eastAsia="Times New Roman" w:hAnsi="Calibri" w:cs="Times New Roman"/>
                <w:color w:val="000000"/>
                <w:sz w:val="20"/>
                <w:szCs w:val="20"/>
              </w:rPr>
              <w:t xml:space="preserve">Very polite. Small hold up due to swapping computers due to not printing. </w:t>
            </w:r>
          </w:p>
        </w:tc>
      </w:tr>
      <w:tr w:rsidR="00A958E1" w:rsidRPr="00A958E1" w:rsidTr="00A958E1">
        <w:trPr>
          <w:trHeight w:val="31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13:00</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120" w:type="dxa"/>
            <w:tcBorders>
              <w:top w:val="nil"/>
              <w:left w:val="nil"/>
              <w:bottom w:val="single" w:sz="4" w:space="0" w:color="auto"/>
              <w:right w:val="nil"/>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46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20 sec</w:t>
            </w:r>
          </w:p>
        </w:tc>
        <w:tc>
          <w:tcPr>
            <w:tcW w:w="6420" w:type="dxa"/>
            <w:gridSpan w:val="2"/>
            <w:tcBorders>
              <w:top w:val="single" w:sz="4" w:space="0" w:color="auto"/>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libri" w:eastAsia="Times New Roman" w:hAnsi="Calibri" w:cs="Times New Roman"/>
                <w:color w:val="000000"/>
                <w:sz w:val="20"/>
                <w:szCs w:val="20"/>
              </w:rPr>
            </w:pPr>
            <w:r w:rsidRPr="00A958E1">
              <w:rPr>
                <w:rFonts w:ascii="Calibri" w:eastAsia="Times New Roman" w:hAnsi="Calibri" w:cs="Times New Roman"/>
                <w:color w:val="000000"/>
                <w:sz w:val="20"/>
                <w:szCs w:val="20"/>
              </w:rPr>
              <w:t>Very polite, all computer problems fixed (Sue H).</w:t>
            </w:r>
          </w:p>
        </w:tc>
      </w:tr>
      <w:tr w:rsidR="00A958E1" w:rsidRPr="00A958E1" w:rsidTr="00A958E1">
        <w:trPr>
          <w:trHeight w:val="31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13:20</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120" w:type="dxa"/>
            <w:tcBorders>
              <w:top w:val="nil"/>
              <w:left w:val="nil"/>
              <w:bottom w:val="single" w:sz="4" w:space="0" w:color="auto"/>
              <w:right w:val="nil"/>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46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6 sec</w:t>
            </w:r>
          </w:p>
        </w:tc>
        <w:tc>
          <w:tcPr>
            <w:tcW w:w="6420" w:type="dxa"/>
            <w:gridSpan w:val="2"/>
            <w:tcBorders>
              <w:top w:val="single" w:sz="4" w:space="0" w:color="auto"/>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libri" w:eastAsia="Times New Roman" w:hAnsi="Calibri" w:cs="Times New Roman"/>
                <w:color w:val="000000"/>
                <w:sz w:val="20"/>
                <w:szCs w:val="20"/>
              </w:rPr>
            </w:pPr>
            <w:r w:rsidRPr="00A958E1">
              <w:rPr>
                <w:rFonts w:ascii="Calibri" w:eastAsia="Times New Roman" w:hAnsi="Calibri" w:cs="Times New Roman"/>
                <w:color w:val="000000"/>
                <w:sz w:val="20"/>
                <w:szCs w:val="20"/>
              </w:rPr>
              <w:t>Very polite, different receptionist.</w:t>
            </w:r>
          </w:p>
        </w:tc>
      </w:tr>
      <w:tr w:rsidR="00A958E1" w:rsidRPr="00A958E1" w:rsidTr="00A958E1">
        <w:trPr>
          <w:trHeight w:val="31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13:40</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120" w:type="dxa"/>
            <w:tcBorders>
              <w:top w:val="nil"/>
              <w:left w:val="nil"/>
              <w:bottom w:val="single" w:sz="4" w:space="0" w:color="auto"/>
              <w:right w:val="nil"/>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Y</w:t>
            </w:r>
          </w:p>
        </w:tc>
        <w:tc>
          <w:tcPr>
            <w:tcW w:w="146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4 min 13 sec</w:t>
            </w:r>
          </w:p>
        </w:tc>
        <w:tc>
          <w:tcPr>
            <w:tcW w:w="6420" w:type="dxa"/>
            <w:gridSpan w:val="2"/>
            <w:tcBorders>
              <w:top w:val="single" w:sz="4" w:space="0" w:color="auto"/>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libri" w:eastAsia="Times New Roman" w:hAnsi="Calibri" w:cs="Times New Roman"/>
                <w:color w:val="000000"/>
                <w:sz w:val="20"/>
                <w:szCs w:val="20"/>
              </w:rPr>
            </w:pPr>
            <w:r w:rsidRPr="00A958E1">
              <w:rPr>
                <w:rFonts w:ascii="Calibri" w:eastAsia="Times New Roman" w:hAnsi="Calibri" w:cs="Times New Roman"/>
                <w:color w:val="000000"/>
                <w:sz w:val="20"/>
                <w:szCs w:val="20"/>
              </w:rPr>
              <w:t>Very polite &amp; cheerful</w:t>
            </w:r>
          </w:p>
        </w:tc>
      </w:tr>
      <w:tr w:rsidR="00A958E1" w:rsidRPr="00A958E1" w:rsidTr="00A958E1">
        <w:trPr>
          <w:trHeight w:val="31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14:00</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120" w:type="dxa"/>
            <w:tcBorders>
              <w:top w:val="nil"/>
              <w:left w:val="nil"/>
              <w:bottom w:val="single" w:sz="4" w:space="0" w:color="auto"/>
              <w:right w:val="nil"/>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46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4 sec</w:t>
            </w:r>
          </w:p>
        </w:tc>
        <w:tc>
          <w:tcPr>
            <w:tcW w:w="6420" w:type="dxa"/>
            <w:gridSpan w:val="2"/>
            <w:tcBorders>
              <w:top w:val="single" w:sz="4" w:space="0" w:color="auto"/>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libri" w:eastAsia="Times New Roman" w:hAnsi="Calibri" w:cs="Times New Roman"/>
                <w:color w:val="000000"/>
                <w:sz w:val="20"/>
                <w:szCs w:val="20"/>
              </w:rPr>
            </w:pPr>
            <w:r w:rsidRPr="00A958E1">
              <w:rPr>
                <w:rFonts w:ascii="Calibri" w:eastAsia="Times New Roman" w:hAnsi="Calibri" w:cs="Times New Roman"/>
                <w:color w:val="000000"/>
                <w:sz w:val="20"/>
                <w:szCs w:val="20"/>
              </w:rPr>
              <w:t>Very polite &amp; cheerful</w:t>
            </w:r>
          </w:p>
        </w:tc>
      </w:tr>
      <w:tr w:rsidR="00A958E1" w:rsidRPr="00A958E1" w:rsidTr="00A958E1">
        <w:trPr>
          <w:trHeight w:val="300"/>
        </w:trPr>
        <w:tc>
          <w:tcPr>
            <w:tcW w:w="1180" w:type="dxa"/>
            <w:tcBorders>
              <w:top w:val="nil"/>
              <w:left w:val="nil"/>
              <w:bottom w:val="nil"/>
              <w:right w:val="nil"/>
            </w:tcBorders>
            <w:shd w:val="clear" w:color="auto" w:fill="auto"/>
            <w:noWrap/>
            <w:vAlign w:val="bottom"/>
            <w:hideMark/>
          </w:tcPr>
          <w:p w:rsidR="00A958E1" w:rsidRDefault="00A958E1" w:rsidP="00A958E1">
            <w:pPr>
              <w:spacing w:after="0" w:line="240" w:lineRule="auto"/>
              <w:rPr>
                <w:rFonts w:ascii="Calibri" w:eastAsia="Times New Roman" w:hAnsi="Calibri" w:cs="Times New Roman"/>
                <w:color w:val="000000"/>
              </w:rPr>
            </w:pPr>
          </w:p>
          <w:p w:rsidR="00A958E1" w:rsidRDefault="00A958E1" w:rsidP="00A958E1">
            <w:pPr>
              <w:spacing w:after="0" w:line="240" w:lineRule="auto"/>
              <w:rPr>
                <w:rFonts w:ascii="Calibri" w:eastAsia="Times New Roman" w:hAnsi="Calibri" w:cs="Times New Roman"/>
                <w:color w:val="000000"/>
              </w:rPr>
            </w:pPr>
          </w:p>
          <w:p w:rsidR="00A958E1" w:rsidRDefault="00A958E1" w:rsidP="00A958E1">
            <w:pPr>
              <w:spacing w:after="0" w:line="240" w:lineRule="auto"/>
              <w:rPr>
                <w:rFonts w:ascii="Calibri" w:eastAsia="Times New Roman" w:hAnsi="Calibri" w:cs="Times New Roman"/>
                <w:color w:val="000000"/>
              </w:rPr>
            </w:pPr>
          </w:p>
          <w:p w:rsidR="00A958E1" w:rsidRDefault="00A958E1" w:rsidP="00A958E1">
            <w:pPr>
              <w:spacing w:after="0" w:line="240" w:lineRule="auto"/>
              <w:rPr>
                <w:rFonts w:ascii="Calibri" w:eastAsia="Times New Roman" w:hAnsi="Calibri" w:cs="Times New Roman"/>
                <w:color w:val="000000"/>
              </w:rPr>
            </w:pPr>
          </w:p>
          <w:p w:rsidR="00A958E1" w:rsidRDefault="00A958E1" w:rsidP="00A958E1">
            <w:pPr>
              <w:spacing w:after="0" w:line="240" w:lineRule="auto"/>
              <w:rPr>
                <w:rFonts w:ascii="Calibri" w:eastAsia="Times New Roman" w:hAnsi="Calibri" w:cs="Times New Roman"/>
                <w:color w:val="000000"/>
              </w:rPr>
            </w:pPr>
          </w:p>
          <w:p w:rsidR="00A958E1" w:rsidRDefault="00A958E1" w:rsidP="00A958E1">
            <w:pPr>
              <w:spacing w:after="0" w:line="240" w:lineRule="auto"/>
              <w:rPr>
                <w:rFonts w:ascii="Calibri" w:eastAsia="Times New Roman" w:hAnsi="Calibri" w:cs="Times New Roman"/>
                <w:color w:val="000000"/>
              </w:rPr>
            </w:pPr>
          </w:p>
          <w:p w:rsidR="00A958E1" w:rsidRPr="00A958E1" w:rsidRDefault="00A958E1" w:rsidP="00A958E1">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46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224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418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r>
      <w:tr w:rsidR="00A958E1" w:rsidRPr="00A958E1" w:rsidTr="00A958E1">
        <w:trPr>
          <w:trHeight w:val="300"/>
        </w:trPr>
        <w:tc>
          <w:tcPr>
            <w:tcW w:w="118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46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224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418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r>
      <w:tr w:rsidR="00A958E1" w:rsidRPr="00A958E1" w:rsidTr="00A958E1">
        <w:trPr>
          <w:trHeight w:val="300"/>
        </w:trPr>
        <w:tc>
          <w:tcPr>
            <w:tcW w:w="1180" w:type="dxa"/>
            <w:tcBorders>
              <w:top w:val="single" w:sz="4" w:space="0" w:color="auto"/>
              <w:left w:val="single" w:sz="4" w:space="0" w:color="auto"/>
              <w:bottom w:val="single" w:sz="4" w:space="0" w:color="auto"/>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b/>
                <w:bCs/>
                <w:color w:val="000000"/>
              </w:rPr>
            </w:pPr>
            <w:r w:rsidRPr="00A958E1">
              <w:rPr>
                <w:rFonts w:ascii="Calibri" w:eastAsia="Times New Roman" w:hAnsi="Calibri" w:cs="Times New Roman"/>
                <w:b/>
                <w:bCs/>
                <w:color w:val="000000"/>
              </w:rPr>
              <w:t>Wednesday</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A958E1" w:rsidRPr="00A958E1" w:rsidRDefault="00A958E1" w:rsidP="00A958E1">
            <w:pPr>
              <w:spacing w:after="0" w:line="240" w:lineRule="auto"/>
              <w:jc w:val="right"/>
              <w:rPr>
                <w:rFonts w:ascii="Calibri" w:eastAsia="Times New Roman" w:hAnsi="Calibri" w:cs="Times New Roman"/>
                <w:b/>
                <w:bCs/>
                <w:color w:val="000000"/>
              </w:rPr>
            </w:pPr>
            <w:r w:rsidRPr="00A958E1">
              <w:rPr>
                <w:rFonts w:ascii="Calibri" w:eastAsia="Times New Roman" w:hAnsi="Calibri" w:cs="Times New Roman"/>
                <w:b/>
                <w:bCs/>
                <w:color w:val="000000"/>
              </w:rPr>
              <w:t>15/01/2014</w:t>
            </w:r>
          </w:p>
        </w:tc>
        <w:tc>
          <w:tcPr>
            <w:tcW w:w="1120" w:type="dxa"/>
            <w:tcBorders>
              <w:top w:val="single" w:sz="4" w:space="0" w:color="auto"/>
              <w:left w:val="nil"/>
              <w:bottom w:val="single" w:sz="4" w:space="0" w:color="auto"/>
              <w:right w:val="nil"/>
            </w:tcBorders>
            <w:shd w:val="clear" w:color="auto" w:fill="auto"/>
            <w:noWrap/>
            <w:vAlign w:val="bottom"/>
            <w:hideMark/>
          </w:tcPr>
          <w:p w:rsidR="00A958E1" w:rsidRPr="00A958E1" w:rsidRDefault="00A958E1" w:rsidP="00A958E1">
            <w:pPr>
              <w:spacing w:after="0" w:line="240" w:lineRule="auto"/>
              <w:jc w:val="right"/>
              <w:rPr>
                <w:rFonts w:ascii="Calibri" w:eastAsia="Times New Roman" w:hAnsi="Calibri" w:cs="Times New Roman"/>
                <w:b/>
                <w:bCs/>
                <w:color w:val="000000"/>
              </w:rPr>
            </w:pPr>
            <w:r w:rsidRPr="00A958E1">
              <w:rPr>
                <w:rFonts w:ascii="Calibri" w:eastAsia="Times New Roman" w:hAnsi="Calibri" w:cs="Times New Roman"/>
                <w:b/>
                <w:bCs/>
                <w:color w:val="000000"/>
              </w:rPr>
              <w:t xml:space="preserve">Surveyor: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b/>
                <w:bCs/>
                <w:color w:val="000000"/>
              </w:rPr>
            </w:pPr>
            <w:r w:rsidRPr="00A958E1">
              <w:rPr>
                <w:rFonts w:ascii="Calibri" w:eastAsia="Times New Roman" w:hAnsi="Calibri" w:cs="Times New Roman"/>
                <w:b/>
                <w:bCs/>
                <w:color w:val="000000"/>
              </w:rPr>
              <w:t xml:space="preserve"> </w:t>
            </w:r>
          </w:p>
        </w:tc>
        <w:tc>
          <w:tcPr>
            <w:tcW w:w="2240" w:type="dxa"/>
            <w:tcBorders>
              <w:top w:val="single" w:sz="4" w:space="0" w:color="auto"/>
              <w:left w:val="nil"/>
              <w:bottom w:val="single" w:sz="4" w:space="0" w:color="auto"/>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b/>
                <w:bCs/>
                <w:color w:val="000000"/>
              </w:rPr>
            </w:pPr>
            <w:r w:rsidRPr="00A958E1">
              <w:rPr>
                <w:rFonts w:ascii="Calibri" w:eastAsia="Times New Roman" w:hAnsi="Calibri" w:cs="Times New Roman"/>
                <w:b/>
                <w:bCs/>
                <w:color w:val="000000"/>
              </w:rPr>
              <w:t xml:space="preserve">Staff manning phones </w:t>
            </w:r>
          </w:p>
        </w:tc>
        <w:tc>
          <w:tcPr>
            <w:tcW w:w="4180" w:type="dxa"/>
            <w:tcBorders>
              <w:top w:val="single" w:sz="4" w:space="0" w:color="auto"/>
              <w:left w:val="nil"/>
              <w:bottom w:val="single" w:sz="4" w:space="0" w:color="auto"/>
              <w:right w:val="single" w:sz="4" w:space="0" w:color="auto"/>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b/>
                <w:bCs/>
                <w:color w:val="000000"/>
              </w:rPr>
            </w:pPr>
            <w:r w:rsidRPr="00A958E1">
              <w:rPr>
                <w:rFonts w:ascii="Calibri" w:eastAsia="Times New Roman" w:hAnsi="Calibri" w:cs="Times New Roman"/>
                <w:b/>
                <w:bCs/>
                <w:color w:val="000000"/>
              </w:rPr>
              <w:t> </w:t>
            </w:r>
          </w:p>
        </w:tc>
      </w:tr>
      <w:tr w:rsidR="00A958E1" w:rsidRPr="00A958E1" w:rsidTr="00A958E1">
        <w:trPr>
          <w:trHeight w:val="540"/>
        </w:trPr>
        <w:tc>
          <w:tcPr>
            <w:tcW w:w="1180" w:type="dxa"/>
            <w:vMerge w:val="restart"/>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b/>
                <w:bCs/>
                <w:color w:val="000000"/>
              </w:rPr>
            </w:pPr>
            <w:r w:rsidRPr="00A958E1">
              <w:rPr>
                <w:rFonts w:ascii="Cambria" w:eastAsia="Times New Roman" w:hAnsi="Cambria" w:cs="Times New Roman"/>
                <w:b/>
                <w:bCs/>
                <w:color w:val="000000"/>
              </w:rPr>
              <w:t>Time</w:t>
            </w:r>
          </w:p>
        </w:tc>
        <w:tc>
          <w:tcPr>
            <w:tcW w:w="1120" w:type="dxa"/>
            <w:tcBorders>
              <w:top w:val="nil"/>
              <w:left w:val="nil"/>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b/>
                <w:bCs/>
                <w:color w:val="000000"/>
              </w:rPr>
            </w:pPr>
            <w:r w:rsidRPr="00A958E1">
              <w:rPr>
                <w:rFonts w:ascii="Cambria" w:eastAsia="Times New Roman" w:hAnsi="Cambria" w:cs="Times New Roman"/>
                <w:b/>
                <w:bCs/>
                <w:color w:val="000000"/>
              </w:rPr>
              <w:t>Engaged</w:t>
            </w:r>
          </w:p>
        </w:tc>
        <w:tc>
          <w:tcPr>
            <w:tcW w:w="1120" w:type="dxa"/>
            <w:tcBorders>
              <w:top w:val="nil"/>
              <w:left w:val="nil"/>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b/>
                <w:bCs/>
                <w:color w:val="000000"/>
              </w:rPr>
            </w:pPr>
            <w:r w:rsidRPr="00A958E1">
              <w:rPr>
                <w:rFonts w:ascii="Cambria" w:eastAsia="Times New Roman" w:hAnsi="Cambria" w:cs="Times New Roman"/>
                <w:b/>
                <w:bCs/>
                <w:color w:val="000000"/>
              </w:rPr>
              <w:t>In queue</w:t>
            </w:r>
          </w:p>
        </w:tc>
        <w:tc>
          <w:tcPr>
            <w:tcW w:w="1460" w:type="dxa"/>
            <w:tcBorders>
              <w:top w:val="nil"/>
              <w:left w:val="nil"/>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b/>
                <w:bCs/>
                <w:color w:val="000000"/>
              </w:rPr>
            </w:pPr>
            <w:r w:rsidRPr="00A958E1">
              <w:rPr>
                <w:rFonts w:ascii="Cambria" w:eastAsia="Times New Roman" w:hAnsi="Cambria" w:cs="Times New Roman"/>
                <w:b/>
                <w:bCs/>
                <w:color w:val="000000"/>
              </w:rPr>
              <w:t>Total Response</w:t>
            </w:r>
          </w:p>
        </w:tc>
        <w:tc>
          <w:tcPr>
            <w:tcW w:w="64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b/>
                <w:bCs/>
                <w:color w:val="000000"/>
              </w:rPr>
            </w:pPr>
            <w:r w:rsidRPr="00A958E1">
              <w:rPr>
                <w:rFonts w:ascii="Cambria" w:eastAsia="Times New Roman" w:hAnsi="Cambria" w:cs="Times New Roman"/>
                <w:b/>
                <w:bCs/>
                <w:color w:val="000000"/>
              </w:rPr>
              <w:t>Comments</w:t>
            </w:r>
          </w:p>
        </w:tc>
      </w:tr>
      <w:tr w:rsidR="00A958E1" w:rsidRPr="00A958E1" w:rsidTr="00A958E1">
        <w:trPr>
          <w:trHeight w:val="345"/>
        </w:trPr>
        <w:tc>
          <w:tcPr>
            <w:tcW w:w="1180" w:type="dxa"/>
            <w:vMerge/>
            <w:tcBorders>
              <w:top w:val="nil"/>
              <w:left w:val="single" w:sz="4" w:space="0" w:color="auto"/>
              <w:bottom w:val="single" w:sz="4" w:space="0" w:color="auto"/>
              <w:right w:val="single" w:sz="4" w:space="0" w:color="auto"/>
            </w:tcBorders>
            <w:vAlign w:val="center"/>
            <w:hideMark/>
          </w:tcPr>
          <w:p w:rsidR="00A958E1" w:rsidRPr="00A958E1" w:rsidRDefault="00A958E1" w:rsidP="00A958E1">
            <w:pPr>
              <w:spacing w:after="0" w:line="240" w:lineRule="auto"/>
              <w:rPr>
                <w:rFonts w:ascii="Cambria" w:eastAsia="Times New Roman" w:hAnsi="Cambria" w:cs="Times New Roman"/>
                <w:b/>
                <w:bCs/>
                <w:color w:val="000000"/>
              </w:rPr>
            </w:pPr>
          </w:p>
        </w:tc>
        <w:tc>
          <w:tcPr>
            <w:tcW w:w="1120" w:type="dxa"/>
            <w:tcBorders>
              <w:top w:val="nil"/>
              <w:left w:val="nil"/>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b/>
                <w:bCs/>
                <w:color w:val="000000"/>
              </w:rPr>
            </w:pPr>
            <w:r w:rsidRPr="00A958E1">
              <w:rPr>
                <w:rFonts w:ascii="Cambria" w:eastAsia="Times New Roman" w:hAnsi="Cambria" w:cs="Times New Roman"/>
                <w:b/>
                <w:bCs/>
                <w:color w:val="000000"/>
              </w:rPr>
              <w:t>Y/N</w:t>
            </w:r>
          </w:p>
        </w:tc>
        <w:tc>
          <w:tcPr>
            <w:tcW w:w="1120" w:type="dxa"/>
            <w:tcBorders>
              <w:top w:val="nil"/>
              <w:left w:val="nil"/>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b/>
                <w:bCs/>
                <w:color w:val="000000"/>
              </w:rPr>
            </w:pPr>
            <w:r w:rsidRPr="00A958E1">
              <w:rPr>
                <w:rFonts w:ascii="Cambria" w:eastAsia="Times New Roman" w:hAnsi="Cambria" w:cs="Times New Roman"/>
                <w:b/>
                <w:bCs/>
                <w:color w:val="000000"/>
              </w:rPr>
              <w:t>Y/N</w:t>
            </w:r>
          </w:p>
        </w:tc>
        <w:tc>
          <w:tcPr>
            <w:tcW w:w="1460" w:type="dxa"/>
            <w:tcBorders>
              <w:top w:val="nil"/>
              <w:left w:val="nil"/>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b/>
                <w:bCs/>
                <w:color w:val="000000"/>
              </w:rPr>
            </w:pPr>
            <w:r w:rsidRPr="00A958E1">
              <w:rPr>
                <w:rFonts w:ascii="Cambria" w:eastAsia="Times New Roman" w:hAnsi="Cambria" w:cs="Times New Roman"/>
                <w:b/>
                <w:bCs/>
                <w:color w:val="000000"/>
              </w:rPr>
              <w:t xml:space="preserve">Time </w:t>
            </w:r>
            <w:proofErr w:type="spellStart"/>
            <w:r w:rsidRPr="00A958E1">
              <w:rPr>
                <w:rFonts w:ascii="Cambria" w:eastAsia="Times New Roman" w:hAnsi="Cambria" w:cs="Times New Roman"/>
                <w:b/>
                <w:bCs/>
                <w:color w:val="000000"/>
              </w:rPr>
              <w:t>mm:ss</w:t>
            </w:r>
            <w:proofErr w:type="spellEnd"/>
          </w:p>
        </w:tc>
        <w:tc>
          <w:tcPr>
            <w:tcW w:w="6420" w:type="dxa"/>
            <w:gridSpan w:val="2"/>
            <w:vMerge/>
            <w:tcBorders>
              <w:top w:val="nil"/>
              <w:left w:val="nil"/>
              <w:bottom w:val="single" w:sz="4" w:space="0" w:color="auto"/>
              <w:right w:val="single" w:sz="4" w:space="0" w:color="auto"/>
            </w:tcBorders>
            <w:vAlign w:val="center"/>
            <w:hideMark/>
          </w:tcPr>
          <w:p w:rsidR="00A958E1" w:rsidRPr="00A958E1" w:rsidRDefault="00A958E1" w:rsidP="00A958E1">
            <w:pPr>
              <w:spacing w:after="0" w:line="240" w:lineRule="auto"/>
              <w:rPr>
                <w:rFonts w:ascii="Cambria" w:eastAsia="Times New Roman" w:hAnsi="Cambria" w:cs="Times New Roman"/>
                <w:b/>
                <w:bCs/>
                <w:color w:val="000000"/>
              </w:rPr>
            </w:pPr>
          </w:p>
        </w:tc>
      </w:tr>
      <w:tr w:rsidR="00A958E1" w:rsidRPr="00A958E1" w:rsidTr="00A958E1">
        <w:trPr>
          <w:trHeight w:val="31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12:00</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120" w:type="dxa"/>
            <w:tcBorders>
              <w:top w:val="nil"/>
              <w:left w:val="nil"/>
              <w:bottom w:val="single" w:sz="4" w:space="0" w:color="auto"/>
              <w:right w:val="nil"/>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Y</w:t>
            </w:r>
          </w:p>
        </w:tc>
        <w:tc>
          <w:tcPr>
            <w:tcW w:w="146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2 min</w:t>
            </w:r>
          </w:p>
        </w:tc>
        <w:tc>
          <w:tcPr>
            <w:tcW w:w="6420" w:type="dxa"/>
            <w:gridSpan w:val="2"/>
            <w:tcBorders>
              <w:top w:val="single" w:sz="4" w:space="0" w:color="auto"/>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libri" w:eastAsia="Times New Roman" w:hAnsi="Calibri" w:cs="Times New Roman"/>
                <w:color w:val="000000"/>
              </w:rPr>
            </w:pPr>
            <w:r w:rsidRPr="00A958E1">
              <w:rPr>
                <w:rFonts w:ascii="Calibri" w:eastAsia="Times New Roman" w:hAnsi="Calibri" w:cs="Times New Roman"/>
                <w:color w:val="000000"/>
              </w:rPr>
              <w:t> </w:t>
            </w:r>
          </w:p>
        </w:tc>
      </w:tr>
      <w:tr w:rsidR="00A958E1" w:rsidRPr="00A958E1" w:rsidTr="00A958E1">
        <w:trPr>
          <w:trHeight w:val="31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12:20</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120" w:type="dxa"/>
            <w:tcBorders>
              <w:top w:val="nil"/>
              <w:left w:val="nil"/>
              <w:bottom w:val="single" w:sz="4" w:space="0" w:color="auto"/>
              <w:right w:val="nil"/>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46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5 sec</w:t>
            </w:r>
          </w:p>
        </w:tc>
        <w:tc>
          <w:tcPr>
            <w:tcW w:w="6420" w:type="dxa"/>
            <w:gridSpan w:val="2"/>
            <w:tcBorders>
              <w:top w:val="single" w:sz="4" w:space="0" w:color="auto"/>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libri" w:eastAsia="Times New Roman" w:hAnsi="Calibri" w:cs="Times New Roman"/>
                <w:color w:val="000000"/>
              </w:rPr>
            </w:pPr>
            <w:r w:rsidRPr="00A958E1">
              <w:rPr>
                <w:rFonts w:ascii="Calibri" w:eastAsia="Times New Roman" w:hAnsi="Calibri" w:cs="Times New Roman"/>
                <w:color w:val="000000"/>
              </w:rPr>
              <w:t> </w:t>
            </w:r>
          </w:p>
        </w:tc>
      </w:tr>
      <w:tr w:rsidR="00A958E1" w:rsidRPr="00A958E1" w:rsidTr="00A958E1">
        <w:trPr>
          <w:trHeight w:val="31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12:40</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120" w:type="dxa"/>
            <w:tcBorders>
              <w:top w:val="nil"/>
              <w:left w:val="nil"/>
              <w:bottom w:val="single" w:sz="4" w:space="0" w:color="auto"/>
              <w:right w:val="nil"/>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46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10 sec</w:t>
            </w:r>
          </w:p>
        </w:tc>
        <w:tc>
          <w:tcPr>
            <w:tcW w:w="6420" w:type="dxa"/>
            <w:gridSpan w:val="2"/>
            <w:tcBorders>
              <w:top w:val="single" w:sz="4" w:space="0" w:color="auto"/>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libri" w:eastAsia="Times New Roman" w:hAnsi="Calibri" w:cs="Times New Roman"/>
                <w:color w:val="000000"/>
              </w:rPr>
            </w:pPr>
            <w:r w:rsidRPr="00A958E1">
              <w:rPr>
                <w:rFonts w:ascii="Calibri" w:eastAsia="Times New Roman" w:hAnsi="Calibri" w:cs="Times New Roman"/>
                <w:color w:val="000000"/>
              </w:rPr>
              <w:t> </w:t>
            </w:r>
          </w:p>
        </w:tc>
      </w:tr>
      <w:tr w:rsidR="00A958E1" w:rsidRPr="00A958E1" w:rsidTr="00A958E1">
        <w:trPr>
          <w:trHeight w:val="31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13:00</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120" w:type="dxa"/>
            <w:tcBorders>
              <w:top w:val="nil"/>
              <w:left w:val="nil"/>
              <w:bottom w:val="single" w:sz="4" w:space="0" w:color="auto"/>
              <w:right w:val="nil"/>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46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5 sec</w:t>
            </w:r>
          </w:p>
        </w:tc>
        <w:tc>
          <w:tcPr>
            <w:tcW w:w="6420" w:type="dxa"/>
            <w:gridSpan w:val="2"/>
            <w:tcBorders>
              <w:top w:val="single" w:sz="4" w:space="0" w:color="auto"/>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libri" w:eastAsia="Times New Roman" w:hAnsi="Calibri" w:cs="Times New Roman"/>
                <w:color w:val="000000"/>
              </w:rPr>
            </w:pPr>
            <w:r w:rsidRPr="00A958E1">
              <w:rPr>
                <w:rFonts w:ascii="Calibri" w:eastAsia="Times New Roman" w:hAnsi="Calibri" w:cs="Times New Roman"/>
                <w:color w:val="000000"/>
              </w:rPr>
              <w:t> </w:t>
            </w:r>
          </w:p>
        </w:tc>
      </w:tr>
      <w:tr w:rsidR="00A958E1" w:rsidRPr="00A958E1" w:rsidTr="00A958E1">
        <w:trPr>
          <w:trHeight w:val="31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13:20</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120" w:type="dxa"/>
            <w:tcBorders>
              <w:top w:val="nil"/>
              <w:left w:val="nil"/>
              <w:bottom w:val="single" w:sz="4" w:space="0" w:color="auto"/>
              <w:right w:val="nil"/>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46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15 sec</w:t>
            </w:r>
          </w:p>
        </w:tc>
        <w:tc>
          <w:tcPr>
            <w:tcW w:w="6420" w:type="dxa"/>
            <w:gridSpan w:val="2"/>
            <w:tcBorders>
              <w:top w:val="single" w:sz="4" w:space="0" w:color="auto"/>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libri" w:eastAsia="Times New Roman" w:hAnsi="Calibri" w:cs="Times New Roman"/>
                <w:color w:val="000000"/>
              </w:rPr>
            </w:pPr>
            <w:r w:rsidRPr="00A958E1">
              <w:rPr>
                <w:rFonts w:ascii="Calibri" w:eastAsia="Times New Roman" w:hAnsi="Calibri" w:cs="Times New Roman"/>
                <w:color w:val="000000"/>
              </w:rPr>
              <w:t> </w:t>
            </w:r>
          </w:p>
        </w:tc>
      </w:tr>
      <w:tr w:rsidR="00A958E1" w:rsidRPr="00A958E1" w:rsidTr="00A958E1">
        <w:trPr>
          <w:trHeight w:val="31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13:40</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120" w:type="dxa"/>
            <w:tcBorders>
              <w:top w:val="nil"/>
              <w:left w:val="nil"/>
              <w:bottom w:val="single" w:sz="4" w:space="0" w:color="auto"/>
              <w:right w:val="nil"/>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Y</w:t>
            </w:r>
          </w:p>
        </w:tc>
        <w:tc>
          <w:tcPr>
            <w:tcW w:w="146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2 min</w:t>
            </w:r>
          </w:p>
        </w:tc>
        <w:tc>
          <w:tcPr>
            <w:tcW w:w="6420" w:type="dxa"/>
            <w:gridSpan w:val="2"/>
            <w:tcBorders>
              <w:top w:val="single" w:sz="4" w:space="0" w:color="auto"/>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libri" w:eastAsia="Times New Roman" w:hAnsi="Calibri" w:cs="Times New Roman"/>
                <w:color w:val="000000"/>
              </w:rPr>
            </w:pPr>
            <w:r w:rsidRPr="00A958E1">
              <w:rPr>
                <w:rFonts w:ascii="Calibri" w:eastAsia="Times New Roman" w:hAnsi="Calibri" w:cs="Times New Roman"/>
                <w:color w:val="000000"/>
              </w:rPr>
              <w:t> </w:t>
            </w:r>
          </w:p>
        </w:tc>
      </w:tr>
      <w:tr w:rsidR="00A958E1" w:rsidRPr="00A958E1" w:rsidTr="00A958E1">
        <w:trPr>
          <w:trHeight w:val="31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14:00</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120" w:type="dxa"/>
            <w:tcBorders>
              <w:top w:val="nil"/>
              <w:left w:val="nil"/>
              <w:bottom w:val="single" w:sz="4" w:space="0" w:color="auto"/>
              <w:right w:val="nil"/>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46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5 sec</w:t>
            </w:r>
          </w:p>
        </w:tc>
        <w:tc>
          <w:tcPr>
            <w:tcW w:w="6420" w:type="dxa"/>
            <w:gridSpan w:val="2"/>
            <w:tcBorders>
              <w:top w:val="single" w:sz="4" w:space="0" w:color="auto"/>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libri" w:eastAsia="Times New Roman" w:hAnsi="Calibri" w:cs="Times New Roman"/>
                <w:color w:val="000000"/>
              </w:rPr>
            </w:pPr>
            <w:r w:rsidRPr="00A958E1">
              <w:rPr>
                <w:rFonts w:ascii="Calibri" w:eastAsia="Times New Roman" w:hAnsi="Calibri" w:cs="Times New Roman"/>
                <w:color w:val="000000"/>
              </w:rPr>
              <w:t> </w:t>
            </w:r>
          </w:p>
        </w:tc>
      </w:tr>
      <w:tr w:rsidR="00A958E1" w:rsidRPr="00A958E1" w:rsidTr="00A958E1">
        <w:trPr>
          <w:trHeight w:val="300"/>
        </w:trPr>
        <w:tc>
          <w:tcPr>
            <w:tcW w:w="118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46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224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418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r>
      <w:tr w:rsidR="00A958E1" w:rsidRPr="00A958E1" w:rsidTr="00A958E1">
        <w:trPr>
          <w:trHeight w:val="300"/>
        </w:trPr>
        <w:tc>
          <w:tcPr>
            <w:tcW w:w="118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46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224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418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r>
      <w:tr w:rsidR="00A958E1" w:rsidRPr="00A958E1" w:rsidTr="00A958E1">
        <w:trPr>
          <w:trHeight w:val="300"/>
        </w:trPr>
        <w:tc>
          <w:tcPr>
            <w:tcW w:w="1180" w:type="dxa"/>
            <w:tcBorders>
              <w:top w:val="single" w:sz="4" w:space="0" w:color="auto"/>
              <w:left w:val="single" w:sz="4" w:space="0" w:color="auto"/>
              <w:bottom w:val="single" w:sz="4" w:space="0" w:color="auto"/>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b/>
                <w:bCs/>
                <w:color w:val="000000"/>
              </w:rPr>
            </w:pPr>
            <w:r w:rsidRPr="00A958E1">
              <w:rPr>
                <w:rFonts w:ascii="Calibri" w:eastAsia="Times New Roman" w:hAnsi="Calibri" w:cs="Times New Roman"/>
                <w:b/>
                <w:bCs/>
                <w:color w:val="000000"/>
              </w:rPr>
              <w:t>Thursday</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A958E1" w:rsidRPr="00A958E1" w:rsidRDefault="00A958E1" w:rsidP="00A958E1">
            <w:pPr>
              <w:spacing w:after="0" w:line="240" w:lineRule="auto"/>
              <w:jc w:val="right"/>
              <w:rPr>
                <w:rFonts w:ascii="Calibri" w:eastAsia="Times New Roman" w:hAnsi="Calibri" w:cs="Times New Roman"/>
                <w:b/>
                <w:bCs/>
                <w:color w:val="000000"/>
              </w:rPr>
            </w:pPr>
            <w:r w:rsidRPr="00A958E1">
              <w:rPr>
                <w:rFonts w:ascii="Calibri" w:eastAsia="Times New Roman" w:hAnsi="Calibri" w:cs="Times New Roman"/>
                <w:b/>
                <w:bCs/>
                <w:color w:val="000000"/>
              </w:rPr>
              <w:t>23/01/2014</w:t>
            </w:r>
          </w:p>
        </w:tc>
        <w:tc>
          <w:tcPr>
            <w:tcW w:w="1120" w:type="dxa"/>
            <w:tcBorders>
              <w:top w:val="single" w:sz="4" w:space="0" w:color="auto"/>
              <w:left w:val="nil"/>
              <w:bottom w:val="single" w:sz="4" w:space="0" w:color="auto"/>
              <w:right w:val="nil"/>
            </w:tcBorders>
            <w:shd w:val="clear" w:color="auto" w:fill="auto"/>
            <w:noWrap/>
            <w:vAlign w:val="bottom"/>
            <w:hideMark/>
          </w:tcPr>
          <w:p w:rsidR="00A958E1" w:rsidRPr="00A958E1" w:rsidRDefault="00A958E1" w:rsidP="00A958E1">
            <w:pPr>
              <w:spacing w:after="0" w:line="240" w:lineRule="auto"/>
              <w:jc w:val="right"/>
              <w:rPr>
                <w:rFonts w:ascii="Calibri" w:eastAsia="Times New Roman" w:hAnsi="Calibri" w:cs="Times New Roman"/>
                <w:b/>
                <w:bCs/>
                <w:color w:val="000000"/>
              </w:rPr>
            </w:pPr>
            <w:r w:rsidRPr="00A958E1">
              <w:rPr>
                <w:rFonts w:ascii="Calibri" w:eastAsia="Times New Roman" w:hAnsi="Calibri" w:cs="Times New Roman"/>
                <w:b/>
                <w:bCs/>
                <w:color w:val="000000"/>
              </w:rPr>
              <w:t xml:space="preserve">Surveyor: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b/>
                <w:bCs/>
                <w:color w:val="000000"/>
              </w:rPr>
            </w:pPr>
            <w:r w:rsidRPr="00A958E1">
              <w:rPr>
                <w:rFonts w:ascii="Calibri" w:eastAsia="Times New Roman" w:hAnsi="Calibri" w:cs="Times New Roman"/>
                <w:b/>
                <w:bCs/>
                <w:color w:val="000000"/>
              </w:rPr>
              <w:t xml:space="preserve"> </w:t>
            </w:r>
          </w:p>
        </w:tc>
        <w:tc>
          <w:tcPr>
            <w:tcW w:w="2240" w:type="dxa"/>
            <w:tcBorders>
              <w:top w:val="single" w:sz="4" w:space="0" w:color="auto"/>
              <w:left w:val="nil"/>
              <w:bottom w:val="single" w:sz="4" w:space="0" w:color="auto"/>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b/>
                <w:bCs/>
                <w:color w:val="000000"/>
              </w:rPr>
            </w:pPr>
            <w:r w:rsidRPr="00A958E1">
              <w:rPr>
                <w:rFonts w:ascii="Calibri" w:eastAsia="Times New Roman" w:hAnsi="Calibri" w:cs="Times New Roman"/>
                <w:b/>
                <w:bCs/>
                <w:color w:val="000000"/>
              </w:rPr>
              <w:t xml:space="preserve">Staff manning phones </w:t>
            </w:r>
          </w:p>
        </w:tc>
        <w:tc>
          <w:tcPr>
            <w:tcW w:w="4180" w:type="dxa"/>
            <w:tcBorders>
              <w:top w:val="single" w:sz="4" w:space="0" w:color="auto"/>
              <w:left w:val="nil"/>
              <w:bottom w:val="single" w:sz="4" w:space="0" w:color="auto"/>
              <w:right w:val="single" w:sz="4" w:space="0" w:color="auto"/>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b/>
                <w:bCs/>
                <w:color w:val="000000"/>
              </w:rPr>
            </w:pPr>
            <w:r w:rsidRPr="00A958E1">
              <w:rPr>
                <w:rFonts w:ascii="Calibri" w:eastAsia="Times New Roman" w:hAnsi="Calibri" w:cs="Times New Roman"/>
                <w:b/>
                <w:bCs/>
                <w:color w:val="000000"/>
              </w:rPr>
              <w:t> </w:t>
            </w:r>
          </w:p>
        </w:tc>
      </w:tr>
      <w:tr w:rsidR="00A958E1" w:rsidRPr="00A958E1" w:rsidTr="00A958E1">
        <w:trPr>
          <w:trHeight w:val="540"/>
        </w:trPr>
        <w:tc>
          <w:tcPr>
            <w:tcW w:w="1180" w:type="dxa"/>
            <w:vMerge w:val="restart"/>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b/>
                <w:bCs/>
                <w:color w:val="000000"/>
              </w:rPr>
            </w:pPr>
            <w:r w:rsidRPr="00A958E1">
              <w:rPr>
                <w:rFonts w:ascii="Cambria" w:eastAsia="Times New Roman" w:hAnsi="Cambria" w:cs="Times New Roman"/>
                <w:b/>
                <w:bCs/>
                <w:color w:val="000000"/>
              </w:rPr>
              <w:t>Time</w:t>
            </w:r>
          </w:p>
        </w:tc>
        <w:tc>
          <w:tcPr>
            <w:tcW w:w="1120" w:type="dxa"/>
            <w:tcBorders>
              <w:top w:val="nil"/>
              <w:left w:val="nil"/>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b/>
                <w:bCs/>
                <w:color w:val="000000"/>
              </w:rPr>
            </w:pPr>
            <w:r w:rsidRPr="00A958E1">
              <w:rPr>
                <w:rFonts w:ascii="Cambria" w:eastAsia="Times New Roman" w:hAnsi="Cambria" w:cs="Times New Roman"/>
                <w:b/>
                <w:bCs/>
                <w:color w:val="000000"/>
              </w:rPr>
              <w:t>Engaged</w:t>
            </w:r>
          </w:p>
        </w:tc>
        <w:tc>
          <w:tcPr>
            <w:tcW w:w="1120" w:type="dxa"/>
            <w:tcBorders>
              <w:top w:val="nil"/>
              <w:left w:val="nil"/>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b/>
                <w:bCs/>
                <w:color w:val="000000"/>
              </w:rPr>
            </w:pPr>
            <w:r w:rsidRPr="00A958E1">
              <w:rPr>
                <w:rFonts w:ascii="Cambria" w:eastAsia="Times New Roman" w:hAnsi="Cambria" w:cs="Times New Roman"/>
                <w:b/>
                <w:bCs/>
                <w:color w:val="000000"/>
              </w:rPr>
              <w:t>In queue</w:t>
            </w:r>
          </w:p>
        </w:tc>
        <w:tc>
          <w:tcPr>
            <w:tcW w:w="1460" w:type="dxa"/>
            <w:tcBorders>
              <w:top w:val="nil"/>
              <w:left w:val="nil"/>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b/>
                <w:bCs/>
                <w:color w:val="000000"/>
              </w:rPr>
            </w:pPr>
            <w:r w:rsidRPr="00A958E1">
              <w:rPr>
                <w:rFonts w:ascii="Cambria" w:eastAsia="Times New Roman" w:hAnsi="Cambria" w:cs="Times New Roman"/>
                <w:b/>
                <w:bCs/>
                <w:color w:val="000000"/>
              </w:rPr>
              <w:t>Total Response</w:t>
            </w:r>
          </w:p>
        </w:tc>
        <w:tc>
          <w:tcPr>
            <w:tcW w:w="64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58E1" w:rsidRPr="00A958E1" w:rsidRDefault="00A958E1" w:rsidP="00A958E1">
            <w:pPr>
              <w:spacing w:after="0" w:line="240" w:lineRule="auto"/>
              <w:jc w:val="center"/>
              <w:rPr>
                <w:rFonts w:ascii="Cambria" w:eastAsia="Times New Roman" w:hAnsi="Cambria" w:cs="Times New Roman"/>
                <w:b/>
                <w:bCs/>
                <w:color w:val="000000"/>
              </w:rPr>
            </w:pPr>
            <w:r w:rsidRPr="00A958E1">
              <w:rPr>
                <w:rFonts w:ascii="Cambria" w:eastAsia="Times New Roman" w:hAnsi="Cambria" w:cs="Times New Roman"/>
                <w:b/>
                <w:bCs/>
                <w:color w:val="000000"/>
              </w:rPr>
              <w:t>Comments</w:t>
            </w:r>
          </w:p>
        </w:tc>
      </w:tr>
      <w:tr w:rsidR="00A958E1" w:rsidRPr="00A958E1" w:rsidTr="00A958E1">
        <w:trPr>
          <w:trHeight w:val="345"/>
        </w:trPr>
        <w:tc>
          <w:tcPr>
            <w:tcW w:w="1180" w:type="dxa"/>
            <w:vMerge/>
            <w:tcBorders>
              <w:top w:val="nil"/>
              <w:left w:val="single" w:sz="4" w:space="0" w:color="auto"/>
              <w:bottom w:val="single" w:sz="4" w:space="0" w:color="auto"/>
              <w:right w:val="single" w:sz="4" w:space="0" w:color="auto"/>
            </w:tcBorders>
            <w:vAlign w:val="center"/>
            <w:hideMark/>
          </w:tcPr>
          <w:p w:rsidR="00A958E1" w:rsidRPr="00A958E1" w:rsidRDefault="00A958E1" w:rsidP="00A958E1">
            <w:pPr>
              <w:spacing w:after="0" w:line="240" w:lineRule="auto"/>
              <w:rPr>
                <w:rFonts w:ascii="Cambria" w:eastAsia="Times New Roman" w:hAnsi="Cambria" w:cs="Times New Roman"/>
                <w:b/>
                <w:bCs/>
                <w:color w:val="000000"/>
              </w:rPr>
            </w:pPr>
          </w:p>
        </w:tc>
        <w:tc>
          <w:tcPr>
            <w:tcW w:w="1120" w:type="dxa"/>
            <w:tcBorders>
              <w:top w:val="nil"/>
              <w:left w:val="nil"/>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b/>
                <w:bCs/>
                <w:color w:val="000000"/>
              </w:rPr>
            </w:pPr>
            <w:r w:rsidRPr="00A958E1">
              <w:rPr>
                <w:rFonts w:ascii="Cambria" w:eastAsia="Times New Roman" w:hAnsi="Cambria" w:cs="Times New Roman"/>
                <w:b/>
                <w:bCs/>
                <w:color w:val="000000"/>
              </w:rPr>
              <w:t>Y/N</w:t>
            </w:r>
          </w:p>
        </w:tc>
        <w:tc>
          <w:tcPr>
            <w:tcW w:w="1120" w:type="dxa"/>
            <w:tcBorders>
              <w:top w:val="nil"/>
              <w:left w:val="nil"/>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b/>
                <w:bCs/>
                <w:color w:val="000000"/>
              </w:rPr>
            </w:pPr>
            <w:r w:rsidRPr="00A958E1">
              <w:rPr>
                <w:rFonts w:ascii="Cambria" w:eastAsia="Times New Roman" w:hAnsi="Cambria" w:cs="Times New Roman"/>
                <w:b/>
                <w:bCs/>
                <w:color w:val="000000"/>
              </w:rPr>
              <w:t>Y/N</w:t>
            </w:r>
          </w:p>
        </w:tc>
        <w:tc>
          <w:tcPr>
            <w:tcW w:w="1460" w:type="dxa"/>
            <w:tcBorders>
              <w:top w:val="nil"/>
              <w:left w:val="nil"/>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b/>
                <w:bCs/>
                <w:color w:val="000000"/>
              </w:rPr>
            </w:pPr>
            <w:r w:rsidRPr="00A958E1">
              <w:rPr>
                <w:rFonts w:ascii="Cambria" w:eastAsia="Times New Roman" w:hAnsi="Cambria" w:cs="Times New Roman"/>
                <w:b/>
                <w:bCs/>
                <w:color w:val="000000"/>
              </w:rPr>
              <w:t xml:space="preserve">Time </w:t>
            </w:r>
            <w:proofErr w:type="spellStart"/>
            <w:r w:rsidRPr="00A958E1">
              <w:rPr>
                <w:rFonts w:ascii="Cambria" w:eastAsia="Times New Roman" w:hAnsi="Cambria" w:cs="Times New Roman"/>
                <w:b/>
                <w:bCs/>
                <w:color w:val="000000"/>
              </w:rPr>
              <w:t>mm:ss</w:t>
            </w:r>
            <w:proofErr w:type="spellEnd"/>
          </w:p>
        </w:tc>
        <w:tc>
          <w:tcPr>
            <w:tcW w:w="6420" w:type="dxa"/>
            <w:gridSpan w:val="2"/>
            <w:vMerge/>
            <w:tcBorders>
              <w:top w:val="nil"/>
              <w:left w:val="nil"/>
              <w:bottom w:val="single" w:sz="4" w:space="0" w:color="auto"/>
              <w:right w:val="single" w:sz="4" w:space="0" w:color="auto"/>
            </w:tcBorders>
            <w:vAlign w:val="center"/>
            <w:hideMark/>
          </w:tcPr>
          <w:p w:rsidR="00A958E1" w:rsidRPr="00A958E1" w:rsidRDefault="00A958E1" w:rsidP="00A958E1">
            <w:pPr>
              <w:spacing w:after="0" w:line="240" w:lineRule="auto"/>
              <w:rPr>
                <w:rFonts w:ascii="Cambria" w:eastAsia="Times New Roman" w:hAnsi="Cambria" w:cs="Times New Roman"/>
                <w:b/>
                <w:bCs/>
                <w:color w:val="000000"/>
              </w:rPr>
            </w:pPr>
          </w:p>
        </w:tc>
      </w:tr>
      <w:tr w:rsidR="00A958E1" w:rsidRPr="00A958E1" w:rsidTr="00A958E1">
        <w:trPr>
          <w:trHeight w:val="31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12:00</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A/MC</w:t>
            </w:r>
          </w:p>
        </w:tc>
        <w:tc>
          <w:tcPr>
            <w:tcW w:w="1120" w:type="dxa"/>
            <w:tcBorders>
              <w:top w:val="nil"/>
              <w:left w:val="nil"/>
              <w:bottom w:val="single" w:sz="4" w:space="0" w:color="auto"/>
              <w:right w:val="nil"/>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Y</w:t>
            </w:r>
          </w:p>
        </w:tc>
        <w:tc>
          <w:tcPr>
            <w:tcW w:w="1460" w:type="dxa"/>
            <w:tcBorders>
              <w:top w:val="nil"/>
              <w:left w:val="single" w:sz="4" w:space="0" w:color="auto"/>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2 min</w:t>
            </w:r>
          </w:p>
        </w:tc>
        <w:tc>
          <w:tcPr>
            <w:tcW w:w="64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58E1" w:rsidRPr="00A958E1" w:rsidRDefault="00A958E1" w:rsidP="00A958E1">
            <w:pPr>
              <w:spacing w:after="0" w:line="240" w:lineRule="auto"/>
              <w:rPr>
                <w:rFonts w:ascii="Calibri" w:eastAsia="Times New Roman" w:hAnsi="Calibri" w:cs="Times New Roman"/>
                <w:color w:val="000000"/>
                <w:sz w:val="20"/>
                <w:szCs w:val="20"/>
              </w:rPr>
            </w:pPr>
            <w:r w:rsidRPr="00A958E1">
              <w:rPr>
                <w:rFonts w:ascii="Calibri" w:eastAsia="Times New Roman" w:hAnsi="Calibri" w:cs="Times New Roman"/>
                <w:color w:val="000000"/>
                <w:sz w:val="20"/>
                <w:szCs w:val="20"/>
              </w:rPr>
              <w:t>All receptionists very pleasant. No problems at al</w:t>
            </w:r>
            <w:r w:rsidR="001444E4">
              <w:rPr>
                <w:rFonts w:ascii="Calibri" w:eastAsia="Times New Roman" w:hAnsi="Calibri" w:cs="Times New Roman"/>
                <w:color w:val="000000"/>
                <w:sz w:val="20"/>
                <w:szCs w:val="20"/>
              </w:rPr>
              <w:t xml:space="preserve">l. 2 minutes the maximum time I </w:t>
            </w:r>
            <w:r w:rsidRPr="00A958E1">
              <w:rPr>
                <w:rFonts w:ascii="Calibri" w:eastAsia="Times New Roman" w:hAnsi="Calibri" w:cs="Times New Roman"/>
                <w:color w:val="000000"/>
                <w:sz w:val="20"/>
                <w:szCs w:val="20"/>
              </w:rPr>
              <w:t>had to wait for a reply</w:t>
            </w:r>
          </w:p>
        </w:tc>
      </w:tr>
      <w:tr w:rsidR="00A958E1" w:rsidRPr="00A958E1" w:rsidTr="00A958E1">
        <w:trPr>
          <w:trHeight w:val="31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12:20</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46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libri" w:eastAsia="Times New Roman" w:hAnsi="Calibri" w:cs="Times New Roman"/>
                <w:color w:val="000000"/>
              </w:rPr>
            </w:pPr>
            <w:r w:rsidRPr="00A958E1">
              <w:rPr>
                <w:rFonts w:ascii="Calibri" w:eastAsia="Times New Roman" w:hAnsi="Calibri" w:cs="Times New Roman"/>
                <w:color w:val="000000"/>
              </w:rPr>
              <w:t>immediate</w:t>
            </w:r>
          </w:p>
        </w:tc>
        <w:tc>
          <w:tcPr>
            <w:tcW w:w="6420" w:type="dxa"/>
            <w:gridSpan w:val="2"/>
            <w:vMerge/>
            <w:tcBorders>
              <w:top w:val="nil"/>
              <w:left w:val="nil"/>
              <w:bottom w:val="single" w:sz="4" w:space="0" w:color="auto"/>
              <w:right w:val="single" w:sz="4" w:space="0" w:color="auto"/>
            </w:tcBorders>
            <w:vAlign w:val="center"/>
            <w:hideMark/>
          </w:tcPr>
          <w:p w:rsidR="00A958E1" w:rsidRPr="00A958E1" w:rsidRDefault="00A958E1" w:rsidP="00A958E1">
            <w:pPr>
              <w:spacing w:after="0" w:line="240" w:lineRule="auto"/>
              <w:rPr>
                <w:rFonts w:ascii="Calibri" w:eastAsia="Times New Roman" w:hAnsi="Calibri" w:cs="Times New Roman"/>
                <w:color w:val="000000"/>
                <w:sz w:val="20"/>
                <w:szCs w:val="20"/>
              </w:rPr>
            </w:pPr>
          </w:p>
        </w:tc>
      </w:tr>
      <w:tr w:rsidR="00A958E1" w:rsidRPr="00A958E1" w:rsidTr="00A958E1">
        <w:trPr>
          <w:trHeight w:val="31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12:40</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120" w:type="dxa"/>
            <w:tcBorders>
              <w:top w:val="nil"/>
              <w:left w:val="nil"/>
              <w:bottom w:val="single" w:sz="4" w:space="0" w:color="auto"/>
              <w:right w:val="nil"/>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Y</w:t>
            </w:r>
          </w:p>
        </w:tc>
        <w:tc>
          <w:tcPr>
            <w:tcW w:w="1460" w:type="dxa"/>
            <w:tcBorders>
              <w:top w:val="nil"/>
              <w:left w:val="single" w:sz="4" w:space="0" w:color="auto"/>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libri" w:eastAsia="Times New Roman" w:hAnsi="Calibri" w:cs="Times New Roman"/>
                <w:color w:val="000000"/>
              </w:rPr>
            </w:pPr>
            <w:r w:rsidRPr="00A958E1">
              <w:rPr>
                <w:rFonts w:ascii="Calibri" w:eastAsia="Times New Roman" w:hAnsi="Calibri" w:cs="Times New Roman"/>
                <w:color w:val="000000"/>
              </w:rPr>
              <w:t>1 min</w:t>
            </w:r>
          </w:p>
        </w:tc>
        <w:tc>
          <w:tcPr>
            <w:tcW w:w="6420" w:type="dxa"/>
            <w:gridSpan w:val="2"/>
            <w:vMerge/>
            <w:tcBorders>
              <w:top w:val="nil"/>
              <w:left w:val="single" w:sz="4" w:space="0" w:color="auto"/>
              <w:bottom w:val="single" w:sz="4" w:space="0" w:color="auto"/>
              <w:right w:val="single" w:sz="4" w:space="0" w:color="auto"/>
            </w:tcBorders>
            <w:vAlign w:val="center"/>
            <w:hideMark/>
          </w:tcPr>
          <w:p w:rsidR="00A958E1" w:rsidRPr="00A958E1" w:rsidRDefault="00A958E1" w:rsidP="00A958E1">
            <w:pPr>
              <w:spacing w:after="0" w:line="240" w:lineRule="auto"/>
              <w:rPr>
                <w:rFonts w:ascii="Calibri" w:eastAsia="Times New Roman" w:hAnsi="Calibri" w:cs="Times New Roman"/>
                <w:color w:val="000000"/>
                <w:sz w:val="20"/>
                <w:szCs w:val="20"/>
              </w:rPr>
            </w:pPr>
          </w:p>
        </w:tc>
      </w:tr>
      <w:tr w:rsidR="00A958E1" w:rsidRPr="00A958E1" w:rsidTr="00A958E1">
        <w:trPr>
          <w:trHeight w:val="31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13:00</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46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libri" w:eastAsia="Times New Roman" w:hAnsi="Calibri" w:cs="Times New Roman"/>
                <w:color w:val="000000"/>
              </w:rPr>
            </w:pPr>
            <w:r w:rsidRPr="00A958E1">
              <w:rPr>
                <w:rFonts w:ascii="Calibri" w:eastAsia="Times New Roman" w:hAnsi="Calibri" w:cs="Times New Roman"/>
                <w:color w:val="000000"/>
              </w:rPr>
              <w:t>immediate</w:t>
            </w:r>
          </w:p>
        </w:tc>
        <w:tc>
          <w:tcPr>
            <w:tcW w:w="6420" w:type="dxa"/>
            <w:gridSpan w:val="2"/>
            <w:vMerge/>
            <w:tcBorders>
              <w:top w:val="nil"/>
              <w:left w:val="nil"/>
              <w:bottom w:val="single" w:sz="4" w:space="0" w:color="auto"/>
              <w:right w:val="single" w:sz="4" w:space="0" w:color="auto"/>
            </w:tcBorders>
            <w:vAlign w:val="center"/>
            <w:hideMark/>
          </w:tcPr>
          <w:p w:rsidR="00A958E1" w:rsidRPr="00A958E1" w:rsidRDefault="00A958E1" w:rsidP="00A958E1">
            <w:pPr>
              <w:spacing w:after="0" w:line="240" w:lineRule="auto"/>
              <w:rPr>
                <w:rFonts w:ascii="Calibri" w:eastAsia="Times New Roman" w:hAnsi="Calibri" w:cs="Times New Roman"/>
                <w:color w:val="000000"/>
                <w:sz w:val="20"/>
                <w:szCs w:val="20"/>
              </w:rPr>
            </w:pPr>
          </w:p>
        </w:tc>
      </w:tr>
      <w:tr w:rsidR="00A958E1" w:rsidRPr="00A958E1" w:rsidTr="00A958E1">
        <w:trPr>
          <w:trHeight w:val="31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13:20</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46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libri" w:eastAsia="Times New Roman" w:hAnsi="Calibri" w:cs="Times New Roman"/>
                <w:color w:val="000000"/>
              </w:rPr>
            </w:pPr>
            <w:r w:rsidRPr="00A958E1">
              <w:rPr>
                <w:rFonts w:ascii="Calibri" w:eastAsia="Times New Roman" w:hAnsi="Calibri" w:cs="Times New Roman"/>
                <w:color w:val="000000"/>
              </w:rPr>
              <w:t>30 sec</w:t>
            </w:r>
          </w:p>
        </w:tc>
        <w:tc>
          <w:tcPr>
            <w:tcW w:w="6420" w:type="dxa"/>
            <w:gridSpan w:val="2"/>
            <w:vMerge/>
            <w:tcBorders>
              <w:top w:val="nil"/>
              <w:left w:val="nil"/>
              <w:bottom w:val="single" w:sz="4" w:space="0" w:color="auto"/>
              <w:right w:val="single" w:sz="4" w:space="0" w:color="auto"/>
            </w:tcBorders>
            <w:vAlign w:val="center"/>
            <w:hideMark/>
          </w:tcPr>
          <w:p w:rsidR="00A958E1" w:rsidRPr="00A958E1" w:rsidRDefault="00A958E1" w:rsidP="00A958E1">
            <w:pPr>
              <w:spacing w:after="0" w:line="240" w:lineRule="auto"/>
              <w:rPr>
                <w:rFonts w:ascii="Calibri" w:eastAsia="Times New Roman" w:hAnsi="Calibri" w:cs="Times New Roman"/>
                <w:color w:val="000000"/>
                <w:sz w:val="20"/>
                <w:szCs w:val="20"/>
              </w:rPr>
            </w:pPr>
          </w:p>
        </w:tc>
      </w:tr>
      <w:tr w:rsidR="00A958E1" w:rsidRPr="00A958E1" w:rsidTr="00A958E1">
        <w:trPr>
          <w:trHeight w:val="31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13:40</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46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libri" w:eastAsia="Times New Roman" w:hAnsi="Calibri" w:cs="Times New Roman"/>
                <w:color w:val="000000"/>
              </w:rPr>
            </w:pPr>
            <w:r w:rsidRPr="00A958E1">
              <w:rPr>
                <w:rFonts w:ascii="Calibri" w:eastAsia="Times New Roman" w:hAnsi="Calibri" w:cs="Times New Roman"/>
                <w:color w:val="000000"/>
              </w:rPr>
              <w:t>30 sec</w:t>
            </w:r>
          </w:p>
        </w:tc>
        <w:tc>
          <w:tcPr>
            <w:tcW w:w="6420" w:type="dxa"/>
            <w:gridSpan w:val="2"/>
            <w:vMerge/>
            <w:tcBorders>
              <w:top w:val="nil"/>
              <w:left w:val="nil"/>
              <w:bottom w:val="single" w:sz="4" w:space="0" w:color="auto"/>
              <w:right w:val="single" w:sz="4" w:space="0" w:color="auto"/>
            </w:tcBorders>
            <w:vAlign w:val="center"/>
            <w:hideMark/>
          </w:tcPr>
          <w:p w:rsidR="00A958E1" w:rsidRPr="00A958E1" w:rsidRDefault="00A958E1" w:rsidP="00A958E1">
            <w:pPr>
              <w:spacing w:after="0" w:line="240" w:lineRule="auto"/>
              <w:rPr>
                <w:rFonts w:ascii="Calibri" w:eastAsia="Times New Roman" w:hAnsi="Calibri" w:cs="Times New Roman"/>
                <w:color w:val="000000"/>
                <w:sz w:val="20"/>
                <w:szCs w:val="20"/>
              </w:rPr>
            </w:pPr>
          </w:p>
        </w:tc>
      </w:tr>
      <w:tr w:rsidR="00A958E1" w:rsidRPr="00A958E1" w:rsidTr="00A958E1">
        <w:trPr>
          <w:trHeight w:val="31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14:00</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46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30 sec</w:t>
            </w:r>
          </w:p>
        </w:tc>
        <w:tc>
          <w:tcPr>
            <w:tcW w:w="6420" w:type="dxa"/>
            <w:gridSpan w:val="2"/>
            <w:vMerge/>
            <w:tcBorders>
              <w:top w:val="nil"/>
              <w:left w:val="nil"/>
              <w:bottom w:val="single" w:sz="4" w:space="0" w:color="auto"/>
              <w:right w:val="single" w:sz="4" w:space="0" w:color="auto"/>
            </w:tcBorders>
            <w:vAlign w:val="center"/>
            <w:hideMark/>
          </w:tcPr>
          <w:p w:rsidR="00A958E1" w:rsidRPr="00A958E1" w:rsidRDefault="00A958E1" w:rsidP="00A958E1">
            <w:pPr>
              <w:spacing w:after="0" w:line="240" w:lineRule="auto"/>
              <w:rPr>
                <w:rFonts w:ascii="Calibri" w:eastAsia="Times New Roman" w:hAnsi="Calibri" w:cs="Times New Roman"/>
                <w:color w:val="000000"/>
                <w:sz w:val="20"/>
                <w:szCs w:val="20"/>
              </w:rPr>
            </w:pPr>
          </w:p>
        </w:tc>
      </w:tr>
      <w:tr w:rsidR="00A958E1" w:rsidRPr="00A958E1" w:rsidTr="00A958E1">
        <w:trPr>
          <w:trHeight w:val="300"/>
        </w:trPr>
        <w:tc>
          <w:tcPr>
            <w:tcW w:w="118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A958E1" w:rsidRDefault="00A958E1" w:rsidP="00A958E1">
            <w:pPr>
              <w:spacing w:after="0" w:line="240" w:lineRule="auto"/>
              <w:rPr>
                <w:rFonts w:ascii="Calibri" w:eastAsia="Times New Roman" w:hAnsi="Calibri" w:cs="Times New Roman"/>
                <w:color w:val="000000"/>
              </w:rPr>
            </w:pPr>
          </w:p>
          <w:p w:rsidR="00A958E1" w:rsidRDefault="00A958E1" w:rsidP="00A958E1">
            <w:pPr>
              <w:spacing w:after="0" w:line="240" w:lineRule="auto"/>
              <w:rPr>
                <w:rFonts w:ascii="Calibri" w:eastAsia="Times New Roman" w:hAnsi="Calibri" w:cs="Times New Roman"/>
                <w:color w:val="000000"/>
              </w:rPr>
            </w:pPr>
          </w:p>
          <w:p w:rsidR="00A958E1" w:rsidRDefault="00A958E1" w:rsidP="00A958E1">
            <w:pPr>
              <w:spacing w:after="0" w:line="240" w:lineRule="auto"/>
              <w:rPr>
                <w:rFonts w:ascii="Calibri" w:eastAsia="Times New Roman" w:hAnsi="Calibri" w:cs="Times New Roman"/>
                <w:color w:val="000000"/>
              </w:rPr>
            </w:pPr>
          </w:p>
          <w:p w:rsidR="00A958E1" w:rsidRDefault="00A958E1" w:rsidP="00A958E1">
            <w:pPr>
              <w:spacing w:after="0" w:line="240" w:lineRule="auto"/>
              <w:rPr>
                <w:rFonts w:ascii="Calibri" w:eastAsia="Times New Roman" w:hAnsi="Calibri" w:cs="Times New Roman"/>
                <w:color w:val="000000"/>
              </w:rPr>
            </w:pPr>
          </w:p>
          <w:p w:rsidR="00A958E1" w:rsidRDefault="00A958E1" w:rsidP="00A958E1">
            <w:pPr>
              <w:spacing w:after="0" w:line="240" w:lineRule="auto"/>
              <w:rPr>
                <w:rFonts w:ascii="Calibri" w:eastAsia="Times New Roman" w:hAnsi="Calibri" w:cs="Times New Roman"/>
                <w:color w:val="000000"/>
              </w:rPr>
            </w:pPr>
          </w:p>
          <w:p w:rsidR="00A958E1" w:rsidRDefault="00A958E1" w:rsidP="00A958E1">
            <w:pPr>
              <w:spacing w:after="0" w:line="240" w:lineRule="auto"/>
              <w:rPr>
                <w:rFonts w:ascii="Calibri" w:eastAsia="Times New Roman" w:hAnsi="Calibri" w:cs="Times New Roman"/>
                <w:color w:val="000000"/>
              </w:rPr>
            </w:pPr>
          </w:p>
          <w:p w:rsidR="00A958E1" w:rsidRDefault="00A958E1" w:rsidP="00A958E1">
            <w:pPr>
              <w:spacing w:after="0" w:line="240" w:lineRule="auto"/>
              <w:rPr>
                <w:rFonts w:ascii="Calibri" w:eastAsia="Times New Roman" w:hAnsi="Calibri" w:cs="Times New Roman"/>
                <w:color w:val="000000"/>
              </w:rPr>
            </w:pPr>
          </w:p>
          <w:p w:rsidR="00A958E1" w:rsidRDefault="00A958E1" w:rsidP="00A958E1">
            <w:pPr>
              <w:spacing w:after="0" w:line="240" w:lineRule="auto"/>
              <w:rPr>
                <w:rFonts w:ascii="Calibri" w:eastAsia="Times New Roman" w:hAnsi="Calibri" w:cs="Times New Roman"/>
                <w:color w:val="000000"/>
              </w:rPr>
            </w:pPr>
          </w:p>
          <w:p w:rsidR="00A958E1" w:rsidRDefault="00A958E1" w:rsidP="00A958E1">
            <w:pPr>
              <w:spacing w:after="0" w:line="240" w:lineRule="auto"/>
              <w:rPr>
                <w:rFonts w:ascii="Calibri" w:eastAsia="Times New Roman" w:hAnsi="Calibri" w:cs="Times New Roman"/>
                <w:color w:val="000000"/>
              </w:rPr>
            </w:pPr>
          </w:p>
          <w:p w:rsidR="00A958E1" w:rsidRPr="00A958E1" w:rsidRDefault="00A958E1" w:rsidP="00A958E1">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46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224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418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r>
      <w:tr w:rsidR="00A958E1" w:rsidRPr="00A958E1" w:rsidTr="00A958E1">
        <w:trPr>
          <w:trHeight w:val="300"/>
        </w:trPr>
        <w:tc>
          <w:tcPr>
            <w:tcW w:w="118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46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224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418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r>
      <w:tr w:rsidR="00A958E1" w:rsidRPr="00A958E1" w:rsidTr="00A958E1">
        <w:trPr>
          <w:trHeight w:val="300"/>
        </w:trPr>
        <w:tc>
          <w:tcPr>
            <w:tcW w:w="1180" w:type="dxa"/>
            <w:tcBorders>
              <w:top w:val="single" w:sz="4" w:space="0" w:color="auto"/>
              <w:left w:val="single" w:sz="4" w:space="0" w:color="auto"/>
              <w:bottom w:val="single" w:sz="4" w:space="0" w:color="auto"/>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b/>
                <w:bCs/>
                <w:color w:val="000000"/>
              </w:rPr>
            </w:pPr>
            <w:r w:rsidRPr="00A958E1">
              <w:rPr>
                <w:rFonts w:ascii="Calibri" w:eastAsia="Times New Roman" w:hAnsi="Calibri" w:cs="Times New Roman"/>
                <w:b/>
                <w:bCs/>
                <w:color w:val="000000"/>
              </w:rPr>
              <w:t>Friday</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A958E1" w:rsidRPr="00A958E1" w:rsidRDefault="00A958E1" w:rsidP="00A958E1">
            <w:pPr>
              <w:spacing w:after="0" w:line="240" w:lineRule="auto"/>
              <w:jc w:val="right"/>
              <w:rPr>
                <w:rFonts w:ascii="Calibri" w:eastAsia="Times New Roman" w:hAnsi="Calibri" w:cs="Times New Roman"/>
                <w:b/>
                <w:bCs/>
                <w:color w:val="000000"/>
              </w:rPr>
            </w:pPr>
            <w:r w:rsidRPr="00A958E1">
              <w:rPr>
                <w:rFonts w:ascii="Calibri" w:eastAsia="Times New Roman" w:hAnsi="Calibri" w:cs="Times New Roman"/>
                <w:b/>
                <w:bCs/>
                <w:color w:val="000000"/>
              </w:rPr>
              <w:t>17/01/2014</w:t>
            </w:r>
          </w:p>
        </w:tc>
        <w:tc>
          <w:tcPr>
            <w:tcW w:w="1120" w:type="dxa"/>
            <w:tcBorders>
              <w:top w:val="single" w:sz="4" w:space="0" w:color="auto"/>
              <w:left w:val="nil"/>
              <w:bottom w:val="single" w:sz="4" w:space="0" w:color="auto"/>
              <w:right w:val="nil"/>
            </w:tcBorders>
            <w:shd w:val="clear" w:color="auto" w:fill="auto"/>
            <w:noWrap/>
            <w:vAlign w:val="bottom"/>
            <w:hideMark/>
          </w:tcPr>
          <w:p w:rsidR="00A958E1" w:rsidRPr="00A958E1" w:rsidRDefault="00A958E1" w:rsidP="00A958E1">
            <w:pPr>
              <w:spacing w:after="0" w:line="240" w:lineRule="auto"/>
              <w:jc w:val="right"/>
              <w:rPr>
                <w:rFonts w:ascii="Calibri" w:eastAsia="Times New Roman" w:hAnsi="Calibri" w:cs="Times New Roman"/>
                <w:b/>
                <w:bCs/>
                <w:color w:val="000000"/>
              </w:rPr>
            </w:pPr>
            <w:r w:rsidRPr="00A958E1">
              <w:rPr>
                <w:rFonts w:ascii="Calibri" w:eastAsia="Times New Roman" w:hAnsi="Calibri" w:cs="Times New Roman"/>
                <w:b/>
                <w:bCs/>
                <w:color w:val="000000"/>
              </w:rPr>
              <w:t xml:space="preserve">Surveyor:  </w:t>
            </w:r>
          </w:p>
        </w:tc>
        <w:tc>
          <w:tcPr>
            <w:tcW w:w="1460" w:type="dxa"/>
            <w:tcBorders>
              <w:top w:val="single" w:sz="4" w:space="0" w:color="auto"/>
              <w:left w:val="nil"/>
              <w:bottom w:val="single" w:sz="4" w:space="0" w:color="auto"/>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b/>
                <w:bCs/>
                <w:color w:val="000000"/>
              </w:rPr>
            </w:pPr>
            <w:r w:rsidRPr="00A958E1">
              <w:rPr>
                <w:rFonts w:ascii="Calibri" w:eastAsia="Times New Roman" w:hAnsi="Calibri" w:cs="Times New Roman"/>
                <w:b/>
                <w:bCs/>
                <w:color w:val="000000"/>
              </w:rPr>
              <w:t xml:space="preserve">  </w:t>
            </w:r>
          </w:p>
        </w:tc>
        <w:tc>
          <w:tcPr>
            <w:tcW w:w="2240" w:type="dxa"/>
            <w:tcBorders>
              <w:top w:val="single" w:sz="4" w:space="0" w:color="auto"/>
              <w:left w:val="single" w:sz="4" w:space="0" w:color="auto"/>
              <w:bottom w:val="single" w:sz="4" w:space="0" w:color="auto"/>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b/>
                <w:bCs/>
                <w:color w:val="000000"/>
              </w:rPr>
            </w:pPr>
            <w:r w:rsidRPr="00A958E1">
              <w:rPr>
                <w:rFonts w:ascii="Calibri" w:eastAsia="Times New Roman" w:hAnsi="Calibri" w:cs="Times New Roman"/>
                <w:b/>
                <w:bCs/>
                <w:color w:val="000000"/>
              </w:rPr>
              <w:t xml:space="preserve">Staff manning phones </w:t>
            </w:r>
          </w:p>
        </w:tc>
        <w:tc>
          <w:tcPr>
            <w:tcW w:w="4180" w:type="dxa"/>
            <w:tcBorders>
              <w:top w:val="single" w:sz="4" w:space="0" w:color="auto"/>
              <w:left w:val="nil"/>
              <w:bottom w:val="single" w:sz="4" w:space="0" w:color="auto"/>
              <w:right w:val="single" w:sz="4" w:space="0" w:color="auto"/>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b/>
                <w:bCs/>
                <w:color w:val="000000"/>
              </w:rPr>
            </w:pPr>
            <w:r w:rsidRPr="00A958E1">
              <w:rPr>
                <w:rFonts w:ascii="Calibri" w:eastAsia="Times New Roman" w:hAnsi="Calibri" w:cs="Times New Roman"/>
                <w:b/>
                <w:bCs/>
                <w:color w:val="000000"/>
              </w:rPr>
              <w:t> </w:t>
            </w:r>
          </w:p>
        </w:tc>
      </w:tr>
      <w:tr w:rsidR="00A958E1" w:rsidRPr="00A958E1" w:rsidTr="00A958E1">
        <w:trPr>
          <w:trHeight w:val="540"/>
        </w:trPr>
        <w:tc>
          <w:tcPr>
            <w:tcW w:w="1180" w:type="dxa"/>
            <w:vMerge w:val="restart"/>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b/>
                <w:bCs/>
                <w:color w:val="000000"/>
              </w:rPr>
            </w:pPr>
            <w:r w:rsidRPr="00A958E1">
              <w:rPr>
                <w:rFonts w:ascii="Cambria" w:eastAsia="Times New Roman" w:hAnsi="Cambria" w:cs="Times New Roman"/>
                <w:b/>
                <w:bCs/>
                <w:color w:val="000000"/>
              </w:rPr>
              <w:t>Time</w:t>
            </w:r>
          </w:p>
        </w:tc>
        <w:tc>
          <w:tcPr>
            <w:tcW w:w="1120" w:type="dxa"/>
            <w:tcBorders>
              <w:top w:val="nil"/>
              <w:left w:val="nil"/>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b/>
                <w:bCs/>
                <w:color w:val="000000"/>
              </w:rPr>
            </w:pPr>
            <w:r w:rsidRPr="00A958E1">
              <w:rPr>
                <w:rFonts w:ascii="Cambria" w:eastAsia="Times New Roman" w:hAnsi="Cambria" w:cs="Times New Roman"/>
                <w:b/>
                <w:bCs/>
                <w:color w:val="000000"/>
              </w:rPr>
              <w:t>Engaged</w:t>
            </w:r>
          </w:p>
        </w:tc>
        <w:tc>
          <w:tcPr>
            <w:tcW w:w="1120" w:type="dxa"/>
            <w:tcBorders>
              <w:top w:val="nil"/>
              <w:left w:val="nil"/>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b/>
                <w:bCs/>
                <w:color w:val="000000"/>
              </w:rPr>
            </w:pPr>
            <w:r w:rsidRPr="00A958E1">
              <w:rPr>
                <w:rFonts w:ascii="Cambria" w:eastAsia="Times New Roman" w:hAnsi="Cambria" w:cs="Times New Roman"/>
                <w:b/>
                <w:bCs/>
                <w:color w:val="000000"/>
              </w:rPr>
              <w:t>In queue</w:t>
            </w:r>
          </w:p>
        </w:tc>
        <w:tc>
          <w:tcPr>
            <w:tcW w:w="1460" w:type="dxa"/>
            <w:tcBorders>
              <w:top w:val="nil"/>
              <w:left w:val="nil"/>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b/>
                <w:bCs/>
                <w:color w:val="000000"/>
              </w:rPr>
            </w:pPr>
            <w:r w:rsidRPr="00A958E1">
              <w:rPr>
                <w:rFonts w:ascii="Cambria" w:eastAsia="Times New Roman" w:hAnsi="Cambria" w:cs="Times New Roman"/>
                <w:b/>
                <w:bCs/>
                <w:color w:val="000000"/>
              </w:rPr>
              <w:t>Total Response</w:t>
            </w:r>
          </w:p>
        </w:tc>
        <w:tc>
          <w:tcPr>
            <w:tcW w:w="6420"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b/>
                <w:bCs/>
                <w:color w:val="000000"/>
              </w:rPr>
            </w:pPr>
            <w:r w:rsidRPr="00A958E1">
              <w:rPr>
                <w:rFonts w:ascii="Cambria" w:eastAsia="Times New Roman" w:hAnsi="Cambria" w:cs="Times New Roman"/>
                <w:b/>
                <w:bCs/>
                <w:color w:val="000000"/>
              </w:rPr>
              <w:t>Comments</w:t>
            </w:r>
          </w:p>
        </w:tc>
      </w:tr>
      <w:tr w:rsidR="00A958E1" w:rsidRPr="00A958E1" w:rsidTr="00A958E1">
        <w:trPr>
          <w:trHeight w:val="345"/>
        </w:trPr>
        <w:tc>
          <w:tcPr>
            <w:tcW w:w="1180" w:type="dxa"/>
            <w:vMerge/>
            <w:tcBorders>
              <w:top w:val="nil"/>
              <w:left w:val="single" w:sz="4" w:space="0" w:color="auto"/>
              <w:bottom w:val="single" w:sz="4" w:space="0" w:color="auto"/>
              <w:right w:val="single" w:sz="4" w:space="0" w:color="auto"/>
            </w:tcBorders>
            <w:vAlign w:val="center"/>
            <w:hideMark/>
          </w:tcPr>
          <w:p w:rsidR="00A958E1" w:rsidRPr="00A958E1" w:rsidRDefault="00A958E1" w:rsidP="00A958E1">
            <w:pPr>
              <w:spacing w:after="0" w:line="240" w:lineRule="auto"/>
              <w:rPr>
                <w:rFonts w:ascii="Cambria" w:eastAsia="Times New Roman" w:hAnsi="Cambria" w:cs="Times New Roman"/>
                <w:b/>
                <w:bCs/>
                <w:color w:val="000000"/>
              </w:rPr>
            </w:pPr>
          </w:p>
        </w:tc>
        <w:tc>
          <w:tcPr>
            <w:tcW w:w="1120" w:type="dxa"/>
            <w:tcBorders>
              <w:top w:val="nil"/>
              <w:left w:val="nil"/>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b/>
                <w:bCs/>
                <w:color w:val="000000"/>
              </w:rPr>
            </w:pPr>
            <w:r w:rsidRPr="00A958E1">
              <w:rPr>
                <w:rFonts w:ascii="Cambria" w:eastAsia="Times New Roman" w:hAnsi="Cambria" w:cs="Times New Roman"/>
                <w:b/>
                <w:bCs/>
                <w:color w:val="000000"/>
              </w:rPr>
              <w:t>Y/N</w:t>
            </w:r>
          </w:p>
        </w:tc>
        <w:tc>
          <w:tcPr>
            <w:tcW w:w="1120" w:type="dxa"/>
            <w:tcBorders>
              <w:top w:val="nil"/>
              <w:left w:val="nil"/>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b/>
                <w:bCs/>
                <w:color w:val="000000"/>
              </w:rPr>
            </w:pPr>
            <w:r w:rsidRPr="00A958E1">
              <w:rPr>
                <w:rFonts w:ascii="Cambria" w:eastAsia="Times New Roman" w:hAnsi="Cambria" w:cs="Times New Roman"/>
                <w:b/>
                <w:bCs/>
                <w:color w:val="000000"/>
              </w:rPr>
              <w:t>Y/N</w:t>
            </w:r>
          </w:p>
        </w:tc>
        <w:tc>
          <w:tcPr>
            <w:tcW w:w="1460" w:type="dxa"/>
            <w:tcBorders>
              <w:top w:val="nil"/>
              <w:left w:val="nil"/>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b/>
                <w:bCs/>
                <w:color w:val="000000"/>
              </w:rPr>
            </w:pPr>
            <w:r w:rsidRPr="00A958E1">
              <w:rPr>
                <w:rFonts w:ascii="Cambria" w:eastAsia="Times New Roman" w:hAnsi="Cambria" w:cs="Times New Roman"/>
                <w:b/>
                <w:bCs/>
                <w:color w:val="000000"/>
              </w:rPr>
              <w:t xml:space="preserve">Time </w:t>
            </w:r>
            <w:proofErr w:type="spellStart"/>
            <w:r w:rsidRPr="00A958E1">
              <w:rPr>
                <w:rFonts w:ascii="Cambria" w:eastAsia="Times New Roman" w:hAnsi="Cambria" w:cs="Times New Roman"/>
                <w:b/>
                <w:bCs/>
                <w:color w:val="000000"/>
              </w:rPr>
              <w:t>mm:ss</w:t>
            </w:r>
            <w:proofErr w:type="spellEnd"/>
          </w:p>
        </w:tc>
        <w:tc>
          <w:tcPr>
            <w:tcW w:w="6420" w:type="dxa"/>
            <w:gridSpan w:val="2"/>
            <w:vMerge/>
            <w:tcBorders>
              <w:top w:val="nil"/>
              <w:left w:val="nil"/>
              <w:bottom w:val="single" w:sz="4" w:space="0" w:color="auto"/>
              <w:right w:val="single" w:sz="4" w:space="0" w:color="auto"/>
            </w:tcBorders>
            <w:vAlign w:val="center"/>
            <w:hideMark/>
          </w:tcPr>
          <w:p w:rsidR="00A958E1" w:rsidRPr="00A958E1" w:rsidRDefault="00A958E1" w:rsidP="00A958E1">
            <w:pPr>
              <w:spacing w:after="0" w:line="240" w:lineRule="auto"/>
              <w:rPr>
                <w:rFonts w:ascii="Cambria" w:eastAsia="Times New Roman" w:hAnsi="Cambria" w:cs="Times New Roman"/>
                <w:b/>
                <w:bCs/>
                <w:color w:val="000000"/>
              </w:rPr>
            </w:pPr>
          </w:p>
        </w:tc>
      </w:tr>
      <w:tr w:rsidR="00A958E1" w:rsidRPr="00A958E1" w:rsidTr="00A958E1">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12:00</w:t>
            </w:r>
          </w:p>
        </w:tc>
        <w:tc>
          <w:tcPr>
            <w:tcW w:w="1120" w:type="dxa"/>
            <w:tcBorders>
              <w:top w:val="nil"/>
              <w:left w:val="nil"/>
              <w:bottom w:val="single" w:sz="4" w:space="0" w:color="auto"/>
              <w:right w:val="single" w:sz="4" w:space="0" w:color="auto"/>
            </w:tcBorders>
            <w:shd w:val="clear" w:color="auto" w:fill="auto"/>
            <w:vAlign w:val="center"/>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120" w:type="dxa"/>
            <w:tcBorders>
              <w:top w:val="nil"/>
              <w:left w:val="nil"/>
              <w:bottom w:val="single" w:sz="4" w:space="0" w:color="auto"/>
              <w:right w:val="single" w:sz="4" w:space="0" w:color="auto"/>
            </w:tcBorders>
            <w:shd w:val="clear" w:color="auto" w:fill="auto"/>
            <w:vAlign w:val="center"/>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Y</w:t>
            </w:r>
          </w:p>
        </w:tc>
        <w:tc>
          <w:tcPr>
            <w:tcW w:w="1460" w:type="dxa"/>
            <w:tcBorders>
              <w:top w:val="nil"/>
              <w:left w:val="nil"/>
              <w:bottom w:val="single" w:sz="4" w:space="0" w:color="auto"/>
              <w:right w:val="single" w:sz="4" w:space="0" w:color="auto"/>
            </w:tcBorders>
            <w:shd w:val="clear" w:color="auto" w:fill="auto"/>
            <w:vAlign w:val="center"/>
            <w:hideMark/>
          </w:tcPr>
          <w:p w:rsidR="00A958E1" w:rsidRPr="00A958E1" w:rsidRDefault="00A958E1" w:rsidP="00A958E1">
            <w:pPr>
              <w:spacing w:after="0" w:line="240" w:lineRule="auto"/>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42secs</w:t>
            </w:r>
          </w:p>
        </w:tc>
        <w:tc>
          <w:tcPr>
            <w:tcW w:w="6420" w:type="dxa"/>
            <w:gridSpan w:val="2"/>
            <w:tcBorders>
              <w:top w:val="single" w:sz="4" w:space="0" w:color="auto"/>
              <w:left w:val="nil"/>
              <w:bottom w:val="single" w:sz="4" w:space="0" w:color="auto"/>
              <w:right w:val="single" w:sz="4" w:space="0" w:color="auto"/>
            </w:tcBorders>
            <w:shd w:val="clear" w:color="auto" w:fill="auto"/>
            <w:vAlign w:val="center"/>
            <w:hideMark/>
          </w:tcPr>
          <w:p w:rsidR="00A958E1" w:rsidRPr="00A958E1" w:rsidRDefault="00A958E1" w:rsidP="00A958E1">
            <w:pPr>
              <w:spacing w:after="0" w:line="240" w:lineRule="auto"/>
              <w:rPr>
                <w:rFonts w:ascii="Calibri" w:eastAsia="Times New Roman" w:hAnsi="Calibri" w:cs="Times New Roman"/>
                <w:color w:val="000000"/>
                <w:sz w:val="20"/>
                <w:szCs w:val="20"/>
              </w:rPr>
            </w:pPr>
            <w:r w:rsidRPr="00A958E1">
              <w:rPr>
                <w:rFonts w:ascii="Calibri" w:eastAsia="Times New Roman" w:hAnsi="Calibri" w:cs="Times New Roman"/>
                <w:color w:val="000000"/>
                <w:sz w:val="20"/>
                <w:szCs w:val="20"/>
              </w:rPr>
              <w:t>Then put on hold 1 min 10 sec (New person being monitored)</w:t>
            </w:r>
          </w:p>
        </w:tc>
      </w:tr>
      <w:tr w:rsidR="00A958E1" w:rsidRPr="00A958E1" w:rsidTr="00A958E1">
        <w:trPr>
          <w:trHeight w:val="31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12:20</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Y</w:t>
            </w:r>
          </w:p>
        </w:tc>
        <w:tc>
          <w:tcPr>
            <w:tcW w:w="146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2 min 39 sec</w:t>
            </w:r>
          </w:p>
        </w:tc>
        <w:tc>
          <w:tcPr>
            <w:tcW w:w="6420" w:type="dxa"/>
            <w:gridSpan w:val="2"/>
            <w:tcBorders>
              <w:top w:val="single" w:sz="4" w:space="0" w:color="auto"/>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libri" w:eastAsia="Times New Roman" w:hAnsi="Calibri" w:cs="Times New Roman"/>
                <w:color w:val="000000"/>
              </w:rPr>
            </w:pPr>
            <w:r w:rsidRPr="00A958E1">
              <w:rPr>
                <w:rFonts w:ascii="Calibri" w:eastAsia="Times New Roman" w:hAnsi="Calibri" w:cs="Times New Roman"/>
                <w:color w:val="000000"/>
              </w:rPr>
              <w:t> </w:t>
            </w:r>
          </w:p>
        </w:tc>
      </w:tr>
      <w:tr w:rsidR="00A958E1" w:rsidRPr="00A958E1" w:rsidTr="00A958E1">
        <w:trPr>
          <w:trHeight w:val="31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12:40</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Y</w:t>
            </w:r>
          </w:p>
        </w:tc>
        <w:tc>
          <w:tcPr>
            <w:tcW w:w="146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3 min 51 sec</w:t>
            </w:r>
          </w:p>
        </w:tc>
        <w:tc>
          <w:tcPr>
            <w:tcW w:w="6420" w:type="dxa"/>
            <w:gridSpan w:val="2"/>
            <w:tcBorders>
              <w:top w:val="single" w:sz="4" w:space="0" w:color="auto"/>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libri" w:eastAsia="Times New Roman" w:hAnsi="Calibri" w:cs="Times New Roman"/>
                <w:color w:val="000000"/>
              </w:rPr>
            </w:pPr>
            <w:r w:rsidRPr="00A958E1">
              <w:rPr>
                <w:rFonts w:ascii="Calibri" w:eastAsia="Times New Roman" w:hAnsi="Calibri" w:cs="Times New Roman"/>
                <w:color w:val="000000"/>
              </w:rPr>
              <w:t> </w:t>
            </w:r>
          </w:p>
        </w:tc>
      </w:tr>
      <w:tr w:rsidR="00A958E1" w:rsidRPr="00A958E1" w:rsidTr="00A958E1">
        <w:trPr>
          <w:trHeight w:val="31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13:00</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46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2 sec</w:t>
            </w:r>
          </w:p>
        </w:tc>
        <w:tc>
          <w:tcPr>
            <w:tcW w:w="6420" w:type="dxa"/>
            <w:gridSpan w:val="2"/>
            <w:tcBorders>
              <w:top w:val="single" w:sz="4" w:space="0" w:color="auto"/>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libri" w:eastAsia="Times New Roman" w:hAnsi="Calibri" w:cs="Times New Roman"/>
                <w:color w:val="000000"/>
              </w:rPr>
            </w:pPr>
            <w:r w:rsidRPr="00A958E1">
              <w:rPr>
                <w:rFonts w:ascii="Calibri" w:eastAsia="Times New Roman" w:hAnsi="Calibri" w:cs="Times New Roman"/>
                <w:color w:val="000000"/>
              </w:rPr>
              <w:t> </w:t>
            </w:r>
          </w:p>
        </w:tc>
      </w:tr>
      <w:tr w:rsidR="00A958E1" w:rsidRPr="00A958E1" w:rsidTr="00A958E1">
        <w:trPr>
          <w:trHeight w:val="31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13:20</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libri" w:eastAsia="Times New Roman" w:hAnsi="Calibri" w:cs="Times New Roman"/>
                <w:color w:val="000000"/>
              </w:rPr>
            </w:pPr>
            <w:r w:rsidRPr="00A958E1">
              <w:rPr>
                <w:rFonts w:ascii="Calibri" w:eastAsia="Times New Roman" w:hAnsi="Calibri" w:cs="Times New Roman"/>
                <w:color w:val="000000"/>
              </w:rPr>
              <w:t>N</w:t>
            </w:r>
          </w:p>
        </w:tc>
        <w:tc>
          <w:tcPr>
            <w:tcW w:w="146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11 sec</w:t>
            </w:r>
          </w:p>
        </w:tc>
        <w:tc>
          <w:tcPr>
            <w:tcW w:w="6420" w:type="dxa"/>
            <w:gridSpan w:val="2"/>
            <w:tcBorders>
              <w:top w:val="single" w:sz="4" w:space="0" w:color="auto"/>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libri" w:eastAsia="Times New Roman" w:hAnsi="Calibri" w:cs="Times New Roman"/>
                <w:color w:val="000000"/>
              </w:rPr>
            </w:pPr>
            <w:r w:rsidRPr="00A958E1">
              <w:rPr>
                <w:rFonts w:ascii="Calibri" w:eastAsia="Times New Roman" w:hAnsi="Calibri" w:cs="Times New Roman"/>
                <w:color w:val="000000"/>
              </w:rPr>
              <w:t> </w:t>
            </w:r>
          </w:p>
        </w:tc>
      </w:tr>
      <w:tr w:rsidR="00A958E1" w:rsidRPr="00A958E1" w:rsidTr="00A958E1">
        <w:trPr>
          <w:trHeight w:val="31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13:40</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libri" w:eastAsia="Times New Roman" w:hAnsi="Calibri" w:cs="Times New Roman"/>
                <w:color w:val="000000"/>
              </w:rPr>
            </w:pPr>
            <w:r w:rsidRPr="00A958E1">
              <w:rPr>
                <w:rFonts w:ascii="Calibri" w:eastAsia="Times New Roman" w:hAnsi="Calibri" w:cs="Times New Roman"/>
                <w:color w:val="000000"/>
              </w:rPr>
              <w:t>N</w:t>
            </w:r>
          </w:p>
        </w:tc>
        <w:tc>
          <w:tcPr>
            <w:tcW w:w="146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4 sec</w:t>
            </w:r>
          </w:p>
        </w:tc>
        <w:tc>
          <w:tcPr>
            <w:tcW w:w="6420" w:type="dxa"/>
            <w:gridSpan w:val="2"/>
            <w:tcBorders>
              <w:top w:val="single" w:sz="4" w:space="0" w:color="auto"/>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libri" w:eastAsia="Times New Roman" w:hAnsi="Calibri" w:cs="Times New Roman"/>
                <w:color w:val="000000"/>
              </w:rPr>
            </w:pPr>
            <w:r w:rsidRPr="00A958E1">
              <w:rPr>
                <w:rFonts w:ascii="Calibri" w:eastAsia="Times New Roman" w:hAnsi="Calibri" w:cs="Times New Roman"/>
                <w:color w:val="000000"/>
              </w:rPr>
              <w:t> </w:t>
            </w:r>
          </w:p>
        </w:tc>
      </w:tr>
      <w:tr w:rsidR="00A958E1" w:rsidRPr="00A958E1" w:rsidTr="00A958E1">
        <w:trPr>
          <w:trHeight w:val="31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14:00</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12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jc w:val="center"/>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N</w:t>
            </w:r>
          </w:p>
        </w:tc>
        <w:tc>
          <w:tcPr>
            <w:tcW w:w="1460" w:type="dxa"/>
            <w:tcBorders>
              <w:top w:val="nil"/>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mbria" w:eastAsia="Times New Roman" w:hAnsi="Cambria" w:cs="Times New Roman"/>
                <w:color w:val="000000"/>
                <w:sz w:val="24"/>
                <w:szCs w:val="24"/>
              </w:rPr>
            </w:pPr>
            <w:r w:rsidRPr="00A958E1">
              <w:rPr>
                <w:rFonts w:ascii="Cambria" w:eastAsia="Times New Roman" w:hAnsi="Cambria" w:cs="Times New Roman"/>
                <w:color w:val="000000"/>
                <w:sz w:val="24"/>
                <w:szCs w:val="24"/>
              </w:rPr>
              <w:t>6 sec</w:t>
            </w:r>
          </w:p>
        </w:tc>
        <w:tc>
          <w:tcPr>
            <w:tcW w:w="6420" w:type="dxa"/>
            <w:gridSpan w:val="2"/>
            <w:tcBorders>
              <w:top w:val="single" w:sz="4" w:space="0" w:color="auto"/>
              <w:left w:val="nil"/>
              <w:bottom w:val="single" w:sz="4" w:space="0" w:color="auto"/>
              <w:right w:val="single" w:sz="4" w:space="0" w:color="auto"/>
            </w:tcBorders>
            <w:shd w:val="clear" w:color="auto" w:fill="auto"/>
            <w:hideMark/>
          </w:tcPr>
          <w:p w:rsidR="00A958E1" w:rsidRPr="00A958E1" w:rsidRDefault="00A958E1" w:rsidP="00A958E1">
            <w:pPr>
              <w:spacing w:after="0" w:line="240" w:lineRule="auto"/>
              <w:rPr>
                <w:rFonts w:ascii="Calibri" w:eastAsia="Times New Roman" w:hAnsi="Calibri" w:cs="Times New Roman"/>
                <w:color w:val="000000"/>
              </w:rPr>
            </w:pPr>
            <w:r w:rsidRPr="00A958E1">
              <w:rPr>
                <w:rFonts w:ascii="Calibri" w:eastAsia="Times New Roman" w:hAnsi="Calibri" w:cs="Times New Roman"/>
                <w:color w:val="000000"/>
              </w:rPr>
              <w:t> </w:t>
            </w:r>
          </w:p>
        </w:tc>
      </w:tr>
      <w:tr w:rsidR="00A958E1" w:rsidRPr="00A958E1" w:rsidTr="00A958E1">
        <w:trPr>
          <w:trHeight w:val="300"/>
        </w:trPr>
        <w:tc>
          <w:tcPr>
            <w:tcW w:w="118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46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224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418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r>
      <w:tr w:rsidR="00A958E1" w:rsidRPr="00A958E1" w:rsidTr="00A958E1">
        <w:trPr>
          <w:trHeight w:val="300"/>
        </w:trPr>
        <w:tc>
          <w:tcPr>
            <w:tcW w:w="118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r w:rsidRPr="00A958E1">
              <w:rPr>
                <w:rFonts w:ascii="Calibri" w:eastAsia="Times New Roman" w:hAnsi="Calibri" w:cs="Times New Roman"/>
                <w:color w:val="000000"/>
              </w:rPr>
              <w:t xml:space="preserve"> </w:t>
            </w:r>
          </w:p>
        </w:tc>
        <w:tc>
          <w:tcPr>
            <w:tcW w:w="112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46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224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418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r>
      <w:tr w:rsidR="00A958E1" w:rsidRPr="00A958E1" w:rsidTr="00A958E1">
        <w:trPr>
          <w:trHeight w:val="300"/>
        </w:trPr>
        <w:tc>
          <w:tcPr>
            <w:tcW w:w="118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46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224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418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r>
      <w:tr w:rsidR="00A958E1" w:rsidRPr="00A958E1" w:rsidTr="00A958E1">
        <w:trPr>
          <w:trHeight w:val="300"/>
        </w:trPr>
        <w:tc>
          <w:tcPr>
            <w:tcW w:w="118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46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224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418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r>
      <w:tr w:rsidR="00A958E1" w:rsidRPr="00A958E1" w:rsidTr="00A958E1">
        <w:trPr>
          <w:trHeight w:val="300"/>
        </w:trPr>
        <w:tc>
          <w:tcPr>
            <w:tcW w:w="118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46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224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418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r>
      <w:tr w:rsidR="00A958E1" w:rsidRPr="00A958E1" w:rsidTr="00A958E1">
        <w:trPr>
          <w:trHeight w:val="300"/>
        </w:trPr>
        <w:tc>
          <w:tcPr>
            <w:tcW w:w="118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46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224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418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r>
      <w:tr w:rsidR="00A958E1" w:rsidRPr="00A958E1" w:rsidTr="00A958E1">
        <w:trPr>
          <w:trHeight w:val="300"/>
        </w:trPr>
        <w:tc>
          <w:tcPr>
            <w:tcW w:w="118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46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224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418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r>
      <w:tr w:rsidR="00A958E1" w:rsidRPr="00A958E1" w:rsidTr="00A958E1">
        <w:trPr>
          <w:trHeight w:val="300"/>
        </w:trPr>
        <w:tc>
          <w:tcPr>
            <w:tcW w:w="118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46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224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418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r>
      <w:tr w:rsidR="00A958E1" w:rsidRPr="00A958E1" w:rsidTr="00A958E1">
        <w:trPr>
          <w:trHeight w:val="300"/>
        </w:trPr>
        <w:tc>
          <w:tcPr>
            <w:tcW w:w="118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146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224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c>
          <w:tcPr>
            <w:tcW w:w="4180" w:type="dxa"/>
            <w:tcBorders>
              <w:top w:val="nil"/>
              <w:left w:val="nil"/>
              <w:bottom w:val="nil"/>
              <w:right w:val="nil"/>
            </w:tcBorders>
            <w:shd w:val="clear" w:color="auto" w:fill="auto"/>
            <w:noWrap/>
            <w:vAlign w:val="bottom"/>
            <w:hideMark/>
          </w:tcPr>
          <w:p w:rsidR="00A958E1" w:rsidRPr="00A958E1" w:rsidRDefault="00A958E1" w:rsidP="00A958E1">
            <w:pPr>
              <w:spacing w:after="0" w:line="240" w:lineRule="auto"/>
              <w:rPr>
                <w:rFonts w:ascii="Calibri" w:eastAsia="Times New Roman" w:hAnsi="Calibri" w:cs="Times New Roman"/>
                <w:color w:val="000000"/>
              </w:rPr>
            </w:pPr>
          </w:p>
        </w:tc>
      </w:tr>
    </w:tbl>
    <w:p w:rsidR="001B1D5A" w:rsidRDefault="001B1D5A" w:rsidP="008C3558">
      <w:pPr>
        <w:spacing w:after="0"/>
        <w:rPr>
          <w:b/>
          <w:sz w:val="24"/>
          <w:szCs w:val="24"/>
        </w:rPr>
      </w:pPr>
    </w:p>
    <w:p w:rsidR="001B1D5A" w:rsidRDefault="001B1D5A" w:rsidP="008C3558">
      <w:pPr>
        <w:spacing w:after="0"/>
        <w:rPr>
          <w:b/>
          <w:sz w:val="24"/>
          <w:szCs w:val="24"/>
        </w:rPr>
      </w:pPr>
    </w:p>
    <w:p w:rsidR="001B1D5A" w:rsidRDefault="001B1D5A" w:rsidP="008C3558">
      <w:pPr>
        <w:spacing w:after="0"/>
        <w:rPr>
          <w:b/>
          <w:sz w:val="24"/>
          <w:szCs w:val="24"/>
        </w:rPr>
      </w:pPr>
    </w:p>
    <w:p w:rsidR="001B1D5A" w:rsidRDefault="001B1D5A" w:rsidP="008C3558">
      <w:pPr>
        <w:spacing w:after="0"/>
        <w:rPr>
          <w:b/>
          <w:sz w:val="24"/>
          <w:szCs w:val="24"/>
        </w:rPr>
      </w:pPr>
    </w:p>
    <w:p w:rsidR="001B1D5A" w:rsidRDefault="001B1D5A" w:rsidP="008C3558">
      <w:pPr>
        <w:spacing w:after="0"/>
        <w:rPr>
          <w:b/>
          <w:sz w:val="24"/>
          <w:szCs w:val="24"/>
        </w:rPr>
      </w:pPr>
    </w:p>
    <w:p w:rsidR="001B1D5A" w:rsidRDefault="001B1D5A" w:rsidP="008C3558">
      <w:pPr>
        <w:spacing w:after="0"/>
        <w:rPr>
          <w:b/>
          <w:sz w:val="24"/>
          <w:szCs w:val="24"/>
        </w:rPr>
      </w:pPr>
    </w:p>
    <w:p w:rsidR="001B1D5A" w:rsidRDefault="001B1D5A" w:rsidP="008C3558">
      <w:pPr>
        <w:spacing w:after="0"/>
        <w:rPr>
          <w:b/>
          <w:sz w:val="24"/>
          <w:szCs w:val="24"/>
        </w:rPr>
      </w:pPr>
    </w:p>
    <w:p w:rsidR="001B1D5A" w:rsidRDefault="001B1D5A" w:rsidP="008C3558">
      <w:pPr>
        <w:spacing w:after="0"/>
        <w:rPr>
          <w:b/>
          <w:sz w:val="24"/>
          <w:szCs w:val="24"/>
        </w:rPr>
      </w:pPr>
    </w:p>
    <w:p w:rsidR="001B1D5A" w:rsidRDefault="001B1D5A" w:rsidP="008C3558">
      <w:pPr>
        <w:spacing w:after="0"/>
        <w:rPr>
          <w:b/>
          <w:sz w:val="24"/>
          <w:szCs w:val="24"/>
        </w:rPr>
      </w:pPr>
    </w:p>
    <w:p w:rsidR="00716B87" w:rsidRDefault="00716B87" w:rsidP="008C3558">
      <w:pPr>
        <w:spacing w:after="0"/>
        <w:rPr>
          <w:b/>
          <w:sz w:val="24"/>
          <w:szCs w:val="24"/>
        </w:rPr>
      </w:pPr>
    </w:p>
    <w:p w:rsidR="00716B87" w:rsidRDefault="00716B87" w:rsidP="008C3558">
      <w:pPr>
        <w:spacing w:after="0"/>
        <w:rPr>
          <w:b/>
          <w:sz w:val="24"/>
          <w:szCs w:val="24"/>
        </w:rPr>
      </w:pPr>
    </w:p>
    <w:p w:rsidR="00716B87" w:rsidRDefault="00716B87" w:rsidP="008C3558">
      <w:pPr>
        <w:spacing w:after="0"/>
        <w:rPr>
          <w:b/>
          <w:sz w:val="24"/>
          <w:szCs w:val="24"/>
        </w:rPr>
      </w:pPr>
    </w:p>
    <w:p w:rsidR="00716B87" w:rsidRPr="00716B87" w:rsidRDefault="00716B87" w:rsidP="008C3558">
      <w:pPr>
        <w:spacing w:after="0"/>
        <w:rPr>
          <w:b/>
          <w:sz w:val="24"/>
          <w:szCs w:val="24"/>
          <w:u w:val="single"/>
        </w:rPr>
      </w:pPr>
      <w:r w:rsidRPr="00716B87">
        <w:rPr>
          <w:b/>
          <w:sz w:val="24"/>
          <w:szCs w:val="24"/>
          <w:u w:val="single"/>
        </w:rPr>
        <w:lastRenderedPageBreak/>
        <w:t>Lunchtime survey Graph</w:t>
      </w:r>
    </w:p>
    <w:p w:rsidR="00716B87" w:rsidRDefault="00716B87" w:rsidP="008C3558">
      <w:pPr>
        <w:spacing w:after="0"/>
        <w:rPr>
          <w:b/>
          <w:sz w:val="24"/>
          <w:szCs w:val="24"/>
        </w:rPr>
      </w:pPr>
    </w:p>
    <w:p w:rsidR="00716B87" w:rsidRDefault="00716B87" w:rsidP="008C3558">
      <w:pPr>
        <w:spacing w:after="0"/>
        <w:rPr>
          <w:b/>
          <w:sz w:val="24"/>
          <w:szCs w:val="24"/>
        </w:rPr>
      </w:pPr>
    </w:p>
    <w:p w:rsidR="001B1D5A" w:rsidRDefault="00A958E1" w:rsidP="008C3558">
      <w:pPr>
        <w:spacing w:after="0"/>
        <w:rPr>
          <w:b/>
          <w:sz w:val="24"/>
          <w:szCs w:val="24"/>
        </w:rPr>
      </w:pPr>
      <w:r w:rsidRPr="00A958E1">
        <w:rPr>
          <w:b/>
          <w:noProof/>
          <w:sz w:val="24"/>
          <w:szCs w:val="24"/>
        </w:rPr>
        <w:drawing>
          <wp:inline distT="0" distB="0" distL="0" distR="0">
            <wp:extent cx="5248275" cy="3819525"/>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B1D5A" w:rsidRDefault="001B1D5A" w:rsidP="008C3558">
      <w:pPr>
        <w:spacing w:after="0"/>
        <w:rPr>
          <w:b/>
          <w:sz w:val="24"/>
          <w:szCs w:val="24"/>
        </w:rPr>
      </w:pPr>
    </w:p>
    <w:tbl>
      <w:tblPr>
        <w:tblW w:w="13404" w:type="dxa"/>
        <w:tblInd w:w="108" w:type="dxa"/>
        <w:tblLook w:val="04A0"/>
      </w:tblPr>
      <w:tblGrid>
        <w:gridCol w:w="1158"/>
        <w:gridCol w:w="942"/>
        <w:gridCol w:w="942"/>
        <w:gridCol w:w="942"/>
        <w:gridCol w:w="942"/>
        <w:gridCol w:w="942"/>
        <w:gridCol w:w="942"/>
        <w:gridCol w:w="942"/>
        <w:gridCol w:w="942"/>
        <w:gridCol w:w="942"/>
        <w:gridCol w:w="942"/>
        <w:gridCol w:w="942"/>
        <w:gridCol w:w="942"/>
        <w:gridCol w:w="942"/>
      </w:tblGrid>
      <w:tr w:rsidR="00DE00CE" w:rsidRPr="00DE00CE" w:rsidTr="00610304">
        <w:trPr>
          <w:trHeight w:val="252"/>
        </w:trPr>
        <w:tc>
          <w:tcPr>
            <w:tcW w:w="1158"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r>
      <w:tr w:rsidR="00DE00CE" w:rsidRPr="00DE00CE" w:rsidTr="00610304">
        <w:trPr>
          <w:trHeight w:val="252"/>
        </w:trPr>
        <w:tc>
          <w:tcPr>
            <w:tcW w:w="1158"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r>
      <w:tr w:rsidR="00DE00CE" w:rsidRPr="00DE00CE" w:rsidTr="00610304">
        <w:trPr>
          <w:trHeight w:val="252"/>
        </w:trPr>
        <w:tc>
          <w:tcPr>
            <w:tcW w:w="1158"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r>
      <w:tr w:rsidR="00DE00CE" w:rsidRPr="00DE00CE" w:rsidTr="00610304">
        <w:trPr>
          <w:trHeight w:val="252"/>
        </w:trPr>
        <w:tc>
          <w:tcPr>
            <w:tcW w:w="1158"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r>
      <w:tr w:rsidR="00DE00CE" w:rsidRPr="00DE00CE" w:rsidTr="00610304">
        <w:trPr>
          <w:trHeight w:val="252"/>
        </w:trPr>
        <w:tc>
          <w:tcPr>
            <w:tcW w:w="1158"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r>
      <w:tr w:rsidR="00DE00CE" w:rsidRPr="00DE00CE" w:rsidTr="00610304">
        <w:trPr>
          <w:trHeight w:val="252"/>
        </w:trPr>
        <w:tc>
          <w:tcPr>
            <w:tcW w:w="1158"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r>
      <w:tr w:rsidR="00DE00CE" w:rsidRPr="00DE00CE" w:rsidTr="00610304">
        <w:trPr>
          <w:trHeight w:val="252"/>
        </w:trPr>
        <w:tc>
          <w:tcPr>
            <w:tcW w:w="1158"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r>
      <w:tr w:rsidR="00DE00CE" w:rsidRPr="00DE00CE" w:rsidTr="00610304">
        <w:trPr>
          <w:trHeight w:val="252"/>
        </w:trPr>
        <w:tc>
          <w:tcPr>
            <w:tcW w:w="1158"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r>
      <w:tr w:rsidR="00DE00CE" w:rsidRPr="00DE00CE" w:rsidTr="00610304">
        <w:trPr>
          <w:trHeight w:val="67"/>
        </w:trPr>
        <w:tc>
          <w:tcPr>
            <w:tcW w:w="1158"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r>
      <w:tr w:rsidR="00DE00CE" w:rsidRPr="00DE00CE" w:rsidTr="00610304">
        <w:trPr>
          <w:trHeight w:val="252"/>
        </w:trPr>
        <w:tc>
          <w:tcPr>
            <w:tcW w:w="1158"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r>
      <w:tr w:rsidR="00DE00CE" w:rsidRPr="00DE00CE" w:rsidTr="00610304">
        <w:trPr>
          <w:trHeight w:val="252"/>
        </w:trPr>
        <w:tc>
          <w:tcPr>
            <w:tcW w:w="1158"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r>
      <w:tr w:rsidR="00DE00CE" w:rsidRPr="00DE00CE" w:rsidTr="00610304">
        <w:trPr>
          <w:trHeight w:val="252"/>
        </w:trPr>
        <w:tc>
          <w:tcPr>
            <w:tcW w:w="1158"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r>
      <w:tr w:rsidR="00DE00CE" w:rsidRPr="00DE00CE" w:rsidTr="00610304">
        <w:trPr>
          <w:trHeight w:val="252"/>
        </w:trPr>
        <w:tc>
          <w:tcPr>
            <w:tcW w:w="1158"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r>
      <w:tr w:rsidR="00DE00CE" w:rsidRPr="00DE00CE" w:rsidTr="00610304">
        <w:trPr>
          <w:trHeight w:val="252"/>
        </w:trPr>
        <w:tc>
          <w:tcPr>
            <w:tcW w:w="1158"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r>
      <w:tr w:rsidR="00DE00CE" w:rsidRPr="00DE00CE" w:rsidTr="00610304">
        <w:trPr>
          <w:trHeight w:val="67"/>
        </w:trPr>
        <w:tc>
          <w:tcPr>
            <w:tcW w:w="1158"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r>
      <w:tr w:rsidR="00DE00CE" w:rsidRPr="00DE00CE" w:rsidTr="00610304">
        <w:trPr>
          <w:trHeight w:val="252"/>
        </w:trPr>
        <w:tc>
          <w:tcPr>
            <w:tcW w:w="1158"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DE00CE" w:rsidRPr="00DE00CE" w:rsidRDefault="00DE00CE" w:rsidP="00DE00CE">
            <w:pPr>
              <w:spacing w:after="0" w:line="240" w:lineRule="auto"/>
              <w:rPr>
                <w:rFonts w:ascii="Calibri" w:eastAsia="Times New Roman" w:hAnsi="Calibri" w:cs="Calibri"/>
                <w:color w:val="000000"/>
              </w:rPr>
            </w:pPr>
          </w:p>
        </w:tc>
      </w:tr>
    </w:tbl>
    <w:p w:rsidR="00DE00CE" w:rsidRDefault="00DE00CE" w:rsidP="008C3558">
      <w:pPr>
        <w:spacing w:after="0"/>
        <w:rPr>
          <w:b/>
          <w:sz w:val="24"/>
          <w:szCs w:val="24"/>
        </w:rPr>
      </w:pPr>
    </w:p>
    <w:sectPr w:rsidR="00DE00CE" w:rsidSect="00716B87">
      <w:pgSz w:w="16838" w:h="11906" w:orient="landscape"/>
      <w:pgMar w:top="454" w:right="720" w:bottom="45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A9B" w:rsidRDefault="007A6A9B" w:rsidP="009719BC">
      <w:pPr>
        <w:spacing w:after="0" w:line="240" w:lineRule="auto"/>
      </w:pPr>
      <w:r>
        <w:separator/>
      </w:r>
    </w:p>
  </w:endnote>
  <w:endnote w:type="continuationSeparator" w:id="0">
    <w:p w:rsidR="007A6A9B" w:rsidRDefault="007A6A9B" w:rsidP="00971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A9B" w:rsidRDefault="007A6A9B" w:rsidP="009719BC">
      <w:pPr>
        <w:spacing w:after="0" w:line="240" w:lineRule="auto"/>
      </w:pPr>
      <w:r>
        <w:separator/>
      </w:r>
    </w:p>
  </w:footnote>
  <w:footnote w:type="continuationSeparator" w:id="0">
    <w:p w:rsidR="007A6A9B" w:rsidRDefault="007A6A9B" w:rsidP="009719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AFD"/>
    <w:multiLevelType w:val="hybridMultilevel"/>
    <w:tmpl w:val="3FEC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C7283"/>
    <w:multiLevelType w:val="hybridMultilevel"/>
    <w:tmpl w:val="D628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662EDA"/>
    <w:multiLevelType w:val="hybridMultilevel"/>
    <w:tmpl w:val="5FCCA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A30A64"/>
    <w:multiLevelType w:val="hybridMultilevel"/>
    <w:tmpl w:val="BC246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497EC5"/>
    <w:multiLevelType w:val="hybridMultilevel"/>
    <w:tmpl w:val="1A442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966DC7"/>
    <w:multiLevelType w:val="hybridMultilevel"/>
    <w:tmpl w:val="7AEE8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585D46"/>
    <w:multiLevelType w:val="hybridMultilevel"/>
    <w:tmpl w:val="33B4F3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B8D6046"/>
    <w:multiLevelType w:val="hybridMultilevel"/>
    <w:tmpl w:val="50CE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D20F13"/>
    <w:multiLevelType w:val="hybridMultilevel"/>
    <w:tmpl w:val="D1AA0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7C6B40"/>
    <w:multiLevelType w:val="hybridMultilevel"/>
    <w:tmpl w:val="92F4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2D03EA"/>
    <w:multiLevelType w:val="hybridMultilevel"/>
    <w:tmpl w:val="B4A49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4233AE4"/>
    <w:multiLevelType w:val="hybridMultilevel"/>
    <w:tmpl w:val="FAC89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2"/>
  </w:num>
  <w:num w:numId="5">
    <w:abstractNumId w:val="9"/>
  </w:num>
  <w:num w:numId="6">
    <w:abstractNumId w:val="11"/>
  </w:num>
  <w:num w:numId="7">
    <w:abstractNumId w:val="6"/>
  </w:num>
  <w:num w:numId="8">
    <w:abstractNumId w:val="10"/>
  </w:num>
  <w:num w:numId="9">
    <w:abstractNumId w:val="4"/>
  </w:num>
  <w:num w:numId="10">
    <w:abstractNumId w:val="3"/>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E5A84"/>
    <w:rsid w:val="000118B5"/>
    <w:rsid w:val="00056838"/>
    <w:rsid w:val="00074C57"/>
    <w:rsid w:val="0009345B"/>
    <w:rsid w:val="000A1A77"/>
    <w:rsid w:val="000C5057"/>
    <w:rsid w:val="001211FF"/>
    <w:rsid w:val="001444E4"/>
    <w:rsid w:val="001B1D5A"/>
    <w:rsid w:val="002A5B3F"/>
    <w:rsid w:val="002E2070"/>
    <w:rsid w:val="002F0AC5"/>
    <w:rsid w:val="002F656D"/>
    <w:rsid w:val="0032441A"/>
    <w:rsid w:val="00350F71"/>
    <w:rsid w:val="003A1C5F"/>
    <w:rsid w:val="00425CF7"/>
    <w:rsid w:val="00432842"/>
    <w:rsid w:val="00433152"/>
    <w:rsid w:val="0043492C"/>
    <w:rsid w:val="00484F39"/>
    <w:rsid w:val="004B7670"/>
    <w:rsid w:val="00541A9C"/>
    <w:rsid w:val="005D03E0"/>
    <w:rsid w:val="00610304"/>
    <w:rsid w:val="00644531"/>
    <w:rsid w:val="006906AF"/>
    <w:rsid w:val="006C0DF2"/>
    <w:rsid w:val="006C46B2"/>
    <w:rsid w:val="006D7641"/>
    <w:rsid w:val="00716B87"/>
    <w:rsid w:val="00742B38"/>
    <w:rsid w:val="007659B6"/>
    <w:rsid w:val="0079018A"/>
    <w:rsid w:val="007A6A9B"/>
    <w:rsid w:val="007B2251"/>
    <w:rsid w:val="007D1D1C"/>
    <w:rsid w:val="00816E01"/>
    <w:rsid w:val="0082501E"/>
    <w:rsid w:val="008C3558"/>
    <w:rsid w:val="009509AB"/>
    <w:rsid w:val="00951E76"/>
    <w:rsid w:val="00970D44"/>
    <w:rsid w:val="009719BC"/>
    <w:rsid w:val="0097435B"/>
    <w:rsid w:val="009926D4"/>
    <w:rsid w:val="009E45CC"/>
    <w:rsid w:val="009F7C07"/>
    <w:rsid w:val="00A22B8F"/>
    <w:rsid w:val="00A349FC"/>
    <w:rsid w:val="00A958E1"/>
    <w:rsid w:val="00AA39A5"/>
    <w:rsid w:val="00AE7BD4"/>
    <w:rsid w:val="00B14ED5"/>
    <w:rsid w:val="00B430DD"/>
    <w:rsid w:val="00B448B7"/>
    <w:rsid w:val="00B66730"/>
    <w:rsid w:val="00B8663C"/>
    <w:rsid w:val="00BA64D0"/>
    <w:rsid w:val="00CD6D34"/>
    <w:rsid w:val="00CE189A"/>
    <w:rsid w:val="00CE24A7"/>
    <w:rsid w:val="00CE5A84"/>
    <w:rsid w:val="00D7053D"/>
    <w:rsid w:val="00D85EA3"/>
    <w:rsid w:val="00DE00CE"/>
    <w:rsid w:val="00E571A6"/>
    <w:rsid w:val="00E663A3"/>
    <w:rsid w:val="00E73D36"/>
    <w:rsid w:val="00E96568"/>
    <w:rsid w:val="00EC1DF0"/>
    <w:rsid w:val="00EE75D9"/>
    <w:rsid w:val="00F37A67"/>
    <w:rsid w:val="00F62D91"/>
    <w:rsid w:val="00F703C4"/>
    <w:rsid w:val="00F71010"/>
    <w:rsid w:val="00F95C42"/>
    <w:rsid w:val="00FA7728"/>
    <w:rsid w:val="00FC5C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E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A84"/>
    <w:pPr>
      <w:ind w:left="720"/>
      <w:contextualSpacing/>
    </w:pPr>
  </w:style>
  <w:style w:type="paragraph" w:styleId="BalloonText">
    <w:name w:val="Balloon Text"/>
    <w:basedOn w:val="Normal"/>
    <w:link w:val="BalloonTextChar"/>
    <w:uiPriority w:val="99"/>
    <w:semiHidden/>
    <w:unhideWhenUsed/>
    <w:rsid w:val="002A5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B3F"/>
    <w:rPr>
      <w:rFonts w:ascii="Tahoma" w:hAnsi="Tahoma" w:cs="Tahoma"/>
      <w:sz w:val="16"/>
      <w:szCs w:val="16"/>
    </w:rPr>
  </w:style>
  <w:style w:type="paragraph" w:styleId="Header">
    <w:name w:val="header"/>
    <w:basedOn w:val="Normal"/>
    <w:link w:val="HeaderChar"/>
    <w:uiPriority w:val="99"/>
    <w:unhideWhenUsed/>
    <w:rsid w:val="00971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9BC"/>
  </w:style>
  <w:style w:type="paragraph" w:styleId="Footer">
    <w:name w:val="footer"/>
    <w:basedOn w:val="Normal"/>
    <w:link w:val="FooterChar"/>
    <w:uiPriority w:val="99"/>
    <w:semiHidden/>
    <w:unhideWhenUsed/>
    <w:rsid w:val="009719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719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A84"/>
    <w:pPr>
      <w:ind w:left="720"/>
      <w:contextualSpacing/>
    </w:pPr>
  </w:style>
  <w:style w:type="paragraph" w:styleId="BalloonText">
    <w:name w:val="Balloon Text"/>
    <w:basedOn w:val="Normal"/>
    <w:link w:val="BalloonTextChar"/>
    <w:uiPriority w:val="99"/>
    <w:semiHidden/>
    <w:unhideWhenUsed/>
    <w:rsid w:val="002A5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B3F"/>
    <w:rPr>
      <w:rFonts w:ascii="Tahoma" w:hAnsi="Tahoma" w:cs="Tahoma"/>
      <w:sz w:val="16"/>
      <w:szCs w:val="16"/>
    </w:rPr>
  </w:style>
  <w:style w:type="paragraph" w:styleId="Header">
    <w:name w:val="header"/>
    <w:basedOn w:val="Normal"/>
    <w:link w:val="HeaderChar"/>
    <w:uiPriority w:val="99"/>
    <w:unhideWhenUsed/>
    <w:rsid w:val="00971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9BC"/>
  </w:style>
  <w:style w:type="paragraph" w:styleId="Footer">
    <w:name w:val="footer"/>
    <w:basedOn w:val="Normal"/>
    <w:link w:val="FooterChar"/>
    <w:uiPriority w:val="99"/>
    <w:semiHidden/>
    <w:unhideWhenUsed/>
    <w:rsid w:val="009719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719BC"/>
  </w:style>
</w:styles>
</file>

<file path=word/webSettings.xml><?xml version="1.0" encoding="utf-8"?>
<w:webSettings xmlns:r="http://schemas.openxmlformats.org/officeDocument/2006/relationships" xmlns:w="http://schemas.openxmlformats.org/wordprocessingml/2006/main">
  <w:divs>
    <w:div w:id="91440936">
      <w:bodyDiv w:val="1"/>
      <w:marLeft w:val="0"/>
      <w:marRight w:val="0"/>
      <w:marTop w:val="0"/>
      <w:marBottom w:val="0"/>
      <w:divBdr>
        <w:top w:val="none" w:sz="0" w:space="0" w:color="auto"/>
        <w:left w:val="none" w:sz="0" w:space="0" w:color="auto"/>
        <w:bottom w:val="none" w:sz="0" w:space="0" w:color="auto"/>
        <w:right w:val="none" w:sz="0" w:space="0" w:color="auto"/>
      </w:divBdr>
    </w:div>
    <w:div w:id="370110857">
      <w:bodyDiv w:val="1"/>
      <w:marLeft w:val="0"/>
      <w:marRight w:val="0"/>
      <w:marTop w:val="0"/>
      <w:marBottom w:val="0"/>
      <w:divBdr>
        <w:top w:val="none" w:sz="0" w:space="0" w:color="auto"/>
        <w:left w:val="none" w:sz="0" w:space="0" w:color="auto"/>
        <w:bottom w:val="none" w:sz="0" w:space="0" w:color="auto"/>
        <w:right w:val="none" w:sz="0" w:space="0" w:color="auto"/>
      </w:divBdr>
    </w:div>
    <w:div w:id="568922796">
      <w:bodyDiv w:val="1"/>
      <w:marLeft w:val="0"/>
      <w:marRight w:val="0"/>
      <w:marTop w:val="0"/>
      <w:marBottom w:val="0"/>
      <w:divBdr>
        <w:top w:val="none" w:sz="0" w:space="0" w:color="auto"/>
        <w:left w:val="none" w:sz="0" w:space="0" w:color="auto"/>
        <w:bottom w:val="none" w:sz="0" w:space="0" w:color="auto"/>
        <w:right w:val="none" w:sz="0" w:space="0" w:color="auto"/>
      </w:divBdr>
    </w:div>
    <w:div w:id="692538263">
      <w:bodyDiv w:val="1"/>
      <w:marLeft w:val="0"/>
      <w:marRight w:val="0"/>
      <w:marTop w:val="0"/>
      <w:marBottom w:val="0"/>
      <w:divBdr>
        <w:top w:val="none" w:sz="0" w:space="0" w:color="auto"/>
        <w:left w:val="none" w:sz="0" w:space="0" w:color="auto"/>
        <w:bottom w:val="none" w:sz="0" w:space="0" w:color="auto"/>
        <w:right w:val="none" w:sz="0" w:space="0" w:color="auto"/>
      </w:divBdr>
    </w:div>
    <w:div w:id="725488960">
      <w:bodyDiv w:val="1"/>
      <w:marLeft w:val="0"/>
      <w:marRight w:val="0"/>
      <w:marTop w:val="0"/>
      <w:marBottom w:val="0"/>
      <w:divBdr>
        <w:top w:val="none" w:sz="0" w:space="0" w:color="auto"/>
        <w:left w:val="none" w:sz="0" w:space="0" w:color="auto"/>
        <w:bottom w:val="none" w:sz="0" w:space="0" w:color="auto"/>
        <w:right w:val="none" w:sz="0" w:space="0" w:color="auto"/>
      </w:divBdr>
    </w:div>
    <w:div w:id="770247301">
      <w:bodyDiv w:val="1"/>
      <w:marLeft w:val="0"/>
      <w:marRight w:val="0"/>
      <w:marTop w:val="0"/>
      <w:marBottom w:val="0"/>
      <w:divBdr>
        <w:top w:val="none" w:sz="0" w:space="0" w:color="auto"/>
        <w:left w:val="none" w:sz="0" w:space="0" w:color="auto"/>
        <w:bottom w:val="none" w:sz="0" w:space="0" w:color="auto"/>
        <w:right w:val="none" w:sz="0" w:space="0" w:color="auto"/>
      </w:divBdr>
    </w:div>
    <w:div w:id="790245294">
      <w:bodyDiv w:val="1"/>
      <w:marLeft w:val="0"/>
      <w:marRight w:val="0"/>
      <w:marTop w:val="0"/>
      <w:marBottom w:val="0"/>
      <w:divBdr>
        <w:top w:val="none" w:sz="0" w:space="0" w:color="auto"/>
        <w:left w:val="none" w:sz="0" w:space="0" w:color="auto"/>
        <w:bottom w:val="none" w:sz="0" w:space="0" w:color="auto"/>
        <w:right w:val="none" w:sz="0" w:space="0" w:color="auto"/>
      </w:divBdr>
    </w:div>
    <w:div w:id="1064523804">
      <w:bodyDiv w:val="1"/>
      <w:marLeft w:val="0"/>
      <w:marRight w:val="0"/>
      <w:marTop w:val="0"/>
      <w:marBottom w:val="0"/>
      <w:divBdr>
        <w:top w:val="none" w:sz="0" w:space="0" w:color="auto"/>
        <w:left w:val="none" w:sz="0" w:space="0" w:color="auto"/>
        <w:bottom w:val="none" w:sz="0" w:space="0" w:color="auto"/>
        <w:right w:val="none" w:sz="0" w:space="0" w:color="auto"/>
      </w:divBdr>
    </w:div>
    <w:div w:id="1127622281">
      <w:bodyDiv w:val="1"/>
      <w:marLeft w:val="0"/>
      <w:marRight w:val="0"/>
      <w:marTop w:val="0"/>
      <w:marBottom w:val="0"/>
      <w:divBdr>
        <w:top w:val="none" w:sz="0" w:space="0" w:color="auto"/>
        <w:left w:val="none" w:sz="0" w:space="0" w:color="auto"/>
        <w:bottom w:val="none" w:sz="0" w:space="0" w:color="auto"/>
        <w:right w:val="none" w:sz="0" w:space="0" w:color="auto"/>
      </w:divBdr>
    </w:div>
    <w:div w:id="1139610883">
      <w:bodyDiv w:val="1"/>
      <w:marLeft w:val="0"/>
      <w:marRight w:val="0"/>
      <w:marTop w:val="0"/>
      <w:marBottom w:val="0"/>
      <w:divBdr>
        <w:top w:val="none" w:sz="0" w:space="0" w:color="auto"/>
        <w:left w:val="none" w:sz="0" w:space="0" w:color="auto"/>
        <w:bottom w:val="none" w:sz="0" w:space="0" w:color="auto"/>
        <w:right w:val="none" w:sz="0" w:space="0" w:color="auto"/>
      </w:divBdr>
    </w:div>
    <w:div w:id="1153715867">
      <w:bodyDiv w:val="1"/>
      <w:marLeft w:val="0"/>
      <w:marRight w:val="0"/>
      <w:marTop w:val="0"/>
      <w:marBottom w:val="0"/>
      <w:divBdr>
        <w:top w:val="none" w:sz="0" w:space="0" w:color="auto"/>
        <w:left w:val="none" w:sz="0" w:space="0" w:color="auto"/>
        <w:bottom w:val="none" w:sz="0" w:space="0" w:color="auto"/>
        <w:right w:val="none" w:sz="0" w:space="0" w:color="auto"/>
      </w:divBdr>
    </w:div>
    <w:div w:id="1163861020">
      <w:bodyDiv w:val="1"/>
      <w:marLeft w:val="0"/>
      <w:marRight w:val="0"/>
      <w:marTop w:val="0"/>
      <w:marBottom w:val="0"/>
      <w:divBdr>
        <w:top w:val="none" w:sz="0" w:space="0" w:color="auto"/>
        <w:left w:val="none" w:sz="0" w:space="0" w:color="auto"/>
        <w:bottom w:val="none" w:sz="0" w:space="0" w:color="auto"/>
        <w:right w:val="none" w:sz="0" w:space="0" w:color="auto"/>
      </w:divBdr>
    </w:div>
    <w:div w:id="1228682584">
      <w:bodyDiv w:val="1"/>
      <w:marLeft w:val="0"/>
      <w:marRight w:val="0"/>
      <w:marTop w:val="0"/>
      <w:marBottom w:val="0"/>
      <w:divBdr>
        <w:top w:val="none" w:sz="0" w:space="0" w:color="auto"/>
        <w:left w:val="none" w:sz="0" w:space="0" w:color="auto"/>
        <w:bottom w:val="none" w:sz="0" w:space="0" w:color="auto"/>
        <w:right w:val="none" w:sz="0" w:space="0" w:color="auto"/>
      </w:divBdr>
    </w:div>
    <w:div w:id="1232737349">
      <w:bodyDiv w:val="1"/>
      <w:marLeft w:val="0"/>
      <w:marRight w:val="0"/>
      <w:marTop w:val="0"/>
      <w:marBottom w:val="0"/>
      <w:divBdr>
        <w:top w:val="none" w:sz="0" w:space="0" w:color="auto"/>
        <w:left w:val="none" w:sz="0" w:space="0" w:color="auto"/>
        <w:bottom w:val="none" w:sz="0" w:space="0" w:color="auto"/>
        <w:right w:val="none" w:sz="0" w:space="0" w:color="auto"/>
      </w:divBdr>
    </w:div>
    <w:div w:id="1298532854">
      <w:bodyDiv w:val="1"/>
      <w:marLeft w:val="0"/>
      <w:marRight w:val="0"/>
      <w:marTop w:val="0"/>
      <w:marBottom w:val="0"/>
      <w:divBdr>
        <w:top w:val="none" w:sz="0" w:space="0" w:color="auto"/>
        <w:left w:val="none" w:sz="0" w:space="0" w:color="auto"/>
        <w:bottom w:val="none" w:sz="0" w:space="0" w:color="auto"/>
        <w:right w:val="none" w:sz="0" w:space="0" w:color="auto"/>
      </w:divBdr>
    </w:div>
    <w:div w:id="1485506539">
      <w:bodyDiv w:val="1"/>
      <w:marLeft w:val="0"/>
      <w:marRight w:val="0"/>
      <w:marTop w:val="0"/>
      <w:marBottom w:val="0"/>
      <w:divBdr>
        <w:top w:val="none" w:sz="0" w:space="0" w:color="auto"/>
        <w:left w:val="none" w:sz="0" w:space="0" w:color="auto"/>
        <w:bottom w:val="none" w:sz="0" w:space="0" w:color="auto"/>
        <w:right w:val="none" w:sz="0" w:space="0" w:color="auto"/>
      </w:divBdr>
    </w:div>
    <w:div w:id="1726023806">
      <w:bodyDiv w:val="1"/>
      <w:marLeft w:val="0"/>
      <w:marRight w:val="0"/>
      <w:marTop w:val="0"/>
      <w:marBottom w:val="0"/>
      <w:divBdr>
        <w:top w:val="none" w:sz="0" w:space="0" w:color="auto"/>
        <w:left w:val="none" w:sz="0" w:space="0" w:color="auto"/>
        <w:bottom w:val="none" w:sz="0" w:space="0" w:color="auto"/>
        <w:right w:val="none" w:sz="0" w:space="0" w:color="auto"/>
      </w:divBdr>
    </w:div>
    <w:div w:id="1745683463">
      <w:bodyDiv w:val="1"/>
      <w:marLeft w:val="0"/>
      <w:marRight w:val="0"/>
      <w:marTop w:val="0"/>
      <w:marBottom w:val="0"/>
      <w:divBdr>
        <w:top w:val="none" w:sz="0" w:space="0" w:color="auto"/>
        <w:left w:val="none" w:sz="0" w:space="0" w:color="auto"/>
        <w:bottom w:val="none" w:sz="0" w:space="0" w:color="auto"/>
        <w:right w:val="none" w:sz="0" w:space="0" w:color="auto"/>
      </w:divBdr>
    </w:div>
    <w:div w:id="1814592162">
      <w:bodyDiv w:val="1"/>
      <w:marLeft w:val="0"/>
      <w:marRight w:val="0"/>
      <w:marTop w:val="0"/>
      <w:marBottom w:val="0"/>
      <w:divBdr>
        <w:top w:val="none" w:sz="0" w:space="0" w:color="auto"/>
        <w:left w:val="none" w:sz="0" w:space="0" w:color="auto"/>
        <w:bottom w:val="none" w:sz="0" w:space="0" w:color="auto"/>
        <w:right w:val="none" w:sz="0" w:space="0" w:color="auto"/>
      </w:divBdr>
    </w:div>
    <w:div w:id="1866796030">
      <w:bodyDiv w:val="1"/>
      <w:marLeft w:val="0"/>
      <w:marRight w:val="0"/>
      <w:marTop w:val="0"/>
      <w:marBottom w:val="0"/>
      <w:divBdr>
        <w:top w:val="none" w:sz="0" w:space="0" w:color="auto"/>
        <w:left w:val="none" w:sz="0" w:space="0" w:color="auto"/>
        <w:bottom w:val="none" w:sz="0" w:space="0" w:color="auto"/>
        <w:right w:val="none" w:sz="0" w:space="0" w:color="auto"/>
      </w:divBdr>
    </w:div>
    <w:div w:id="1984430803">
      <w:bodyDiv w:val="1"/>
      <w:marLeft w:val="0"/>
      <w:marRight w:val="0"/>
      <w:marTop w:val="0"/>
      <w:marBottom w:val="0"/>
      <w:divBdr>
        <w:top w:val="none" w:sz="0" w:space="0" w:color="auto"/>
        <w:left w:val="none" w:sz="0" w:space="0" w:color="auto"/>
        <w:bottom w:val="none" w:sz="0" w:space="0" w:color="auto"/>
        <w:right w:val="none" w:sz="0" w:space="0" w:color="auto"/>
      </w:divBdr>
    </w:div>
    <w:div w:id="2014719472">
      <w:bodyDiv w:val="1"/>
      <w:marLeft w:val="0"/>
      <w:marRight w:val="0"/>
      <w:marTop w:val="0"/>
      <w:marBottom w:val="0"/>
      <w:divBdr>
        <w:top w:val="none" w:sz="0" w:space="0" w:color="auto"/>
        <w:left w:val="none" w:sz="0" w:space="0" w:color="auto"/>
        <w:bottom w:val="none" w:sz="0" w:space="0" w:color="auto"/>
        <w:right w:val="none" w:sz="0" w:space="0" w:color="auto"/>
      </w:divBdr>
    </w:div>
    <w:div w:id="206952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rowtherS\AppData\Local\Microsoft\Windows\Temporary%20Internet%20Files\Content.Outlook\8M9A5MSP\Autumn%20Survey%20201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BD-BUS-03\020u$\CrowtherS\documents\Midday%20Telephone%20Survey%20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rowtherS\AppData\Local\Microsoft\Windows\Temporary%20Internet%20Files\Content.Outlook\8M9A5MSP\Autumn%20Survey%2020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rowtherS\AppData\Local\Microsoft\Windows\Temporary%20Internet%20Files\Content.Outlook\8M9A5MSP\Autumn%20Survey%20201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rowtherS\AppData\Local\Microsoft\Windows\Temporary%20Internet%20Files\Content.Outlook\8M9A5MSP\Autumn%20Survey%20201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rowtherS\AppData\Local\Microsoft\Windows\Temporary%20Internet%20Files\Content.Outlook\8M9A5MSP\Autumn%20Survey%20201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rowtherS\AppData\Local\Microsoft\Windows\Temporary%20Internet%20Files\Content.Outlook\8M9A5MSP\Autumn%20Survey%20201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rowtherS\AppData\Local\Microsoft\Windows\Temporary%20Internet%20Files\Content.Outlook\8M9A5MSP\Autumn%20Survey%20201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CrowtherS\AppData\Local\Microsoft\Windows\Temporary%20Internet%20Files\Content.Outlook\8M9A5MSP\Autumn%20Survey%20201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CrowtherS\AppData\Local\Microsoft\Windows\Temporary%20Internet%20Files\Content.Outlook\8M9A5MSP\Autumn%20Survey%20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Time rang</a:t>
            </a:r>
          </a:p>
        </c:rich>
      </c:tx>
      <c:layout/>
    </c:title>
    <c:view3D>
      <c:rotX val="40"/>
      <c:perspective val="30"/>
    </c:view3D>
    <c:plotArea>
      <c:layout/>
      <c:pie3DChart>
        <c:varyColors val="1"/>
        <c:ser>
          <c:idx val="0"/>
          <c:order val="0"/>
          <c:explosion val="25"/>
          <c:dLbls>
            <c:showCatName val="1"/>
            <c:showPercent val="1"/>
            <c:showLeaderLines val="1"/>
          </c:dLbls>
          <c:cat>
            <c:strRef>
              <c:f>'Raw data'!$P$3:$S$3</c:f>
              <c:strCache>
                <c:ptCount val="4"/>
                <c:pt idx="0">
                  <c:v>8:00 AM</c:v>
                </c:pt>
                <c:pt idx="1">
                  <c:v>8:00 - 09:00</c:v>
                </c:pt>
                <c:pt idx="2">
                  <c:v>Mid am</c:v>
                </c:pt>
                <c:pt idx="3">
                  <c:v>Afternoon</c:v>
                </c:pt>
              </c:strCache>
            </c:strRef>
          </c:cat>
          <c:val>
            <c:numRef>
              <c:f>'Raw data'!$P$177:$S$177</c:f>
              <c:numCache>
                <c:formatCode>General</c:formatCode>
                <c:ptCount val="4"/>
                <c:pt idx="0">
                  <c:v>77</c:v>
                </c:pt>
                <c:pt idx="1">
                  <c:v>22</c:v>
                </c:pt>
                <c:pt idx="2">
                  <c:v>19</c:v>
                </c:pt>
                <c:pt idx="3">
                  <c:v>3</c:v>
                </c:pt>
              </c:numCache>
            </c:numRef>
          </c:val>
        </c:ser>
        <c:dLbls>
          <c:showCatName val="1"/>
          <c:showPercent val="1"/>
        </c:dLbls>
      </c:pie3DChart>
    </c:plotArea>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GB"/>
  <c:chart>
    <c:plotArea>
      <c:layout/>
      <c:lineChart>
        <c:grouping val="standard"/>
        <c:ser>
          <c:idx val="0"/>
          <c:order val="0"/>
          <c:tx>
            <c:strRef>
              <c:f>Graph!$B$7</c:f>
              <c:strCache>
                <c:ptCount val="1"/>
                <c:pt idx="0">
                  <c:v>13/01/2014</c:v>
                </c:pt>
              </c:strCache>
            </c:strRef>
          </c:tx>
          <c:cat>
            <c:numRef>
              <c:f>Graph!$A$8:$A$14</c:f>
              <c:numCache>
                <c:formatCode>hh:mm</c:formatCode>
                <c:ptCount val="7"/>
                <c:pt idx="0">
                  <c:v>0.5</c:v>
                </c:pt>
                <c:pt idx="1">
                  <c:v>0.51388888888888895</c:v>
                </c:pt>
                <c:pt idx="2">
                  <c:v>0.52777777777777779</c:v>
                </c:pt>
                <c:pt idx="3">
                  <c:v>0.54166666666666652</c:v>
                </c:pt>
                <c:pt idx="4">
                  <c:v>0.55555555555555569</c:v>
                </c:pt>
                <c:pt idx="5">
                  <c:v>0.56944444444444464</c:v>
                </c:pt>
                <c:pt idx="6">
                  <c:v>0.58333333333333348</c:v>
                </c:pt>
              </c:numCache>
            </c:numRef>
          </c:cat>
          <c:val>
            <c:numRef>
              <c:f>Graph!$B$8:$B$14</c:f>
              <c:numCache>
                <c:formatCode>hh:mm:ss;@</c:formatCode>
                <c:ptCount val="7"/>
                <c:pt idx="0">
                  <c:v>3.0671296296296336E-3</c:v>
                </c:pt>
                <c:pt idx="1">
                  <c:v>6.3657407407407423E-4</c:v>
                </c:pt>
                <c:pt idx="2">
                  <c:v>3.4722222222222251E-4</c:v>
                </c:pt>
                <c:pt idx="3">
                  <c:v>1.6087962962962965E-3</c:v>
                </c:pt>
                <c:pt idx="4">
                  <c:v>1.1574074074074081E-4</c:v>
                </c:pt>
                <c:pt idx="5">
                  <c:v>5.2083333333333495E-4</c:v>
                </c:pt>
                <c:pt idx="6">
                  <c:v>1.388888888888893E-4</c:v>
                </c:pt>
              </c:numCache>
            </c:numRef>
          </c:val>
        </c:ser>
        <c:ser>
          <c:idx val="1"/>
          <c:order val="1"/>
          <c:tx>
            <c:strRef>
              <c:f>Graph!$C$7</c:f>
              <c:strCache>
                <c:ptCount val="1"/>
                <c:pt idx="0">
                  <c:v>15/01/2014</c:v>
                </c:pt>
              </c:strCache>
            </c:strRef>
          </c:tx>
          <c:cat>
            <c:numRef>
              <c:f>Graph!$A$8:$A$14</c:f>
              <c:numCache>
                <c:formatCode>hh:mm</c:formatCode>
                <c:ptCount val="7"/>
                <c:pt idx="0">
                  <c:v>0.5</c:v>
                </c:pt>
                <c:pt idx="1">
                  <c:v>0.51388888888888895</c:v>
                </c:pt>
                <c:pt idx="2">
                  <c:v>0.52777777777777779</c:v>
                </c:pt>
                <c:pt idx="3">
                  <c:v>0.54166666666666652</c:v>
                </c:pt>
                <c:pt idx="4">
                  <c:v>0.55555555555555569</c:v>
                </c:pt>
                <c:pt idx="5">
                  <c:v>0.56944444444444464</c:v>
                </c:pt>
                <c:pt idx="6">
                  <c:v>0.58333333333333348</c:v>
                </c:pt>
              </c:numCache>
            </c:numRef>
          </c:cat>
          <c:val>
            <c:numRef>
              <c:f>Graph!$C$8:$C$14</c:f>
              <c:numCache>
                <c:formatCode>hh:mm:ss;@</c:formatCode>
                <c:ptCount val="7"/>
                <c:pt idx="0">
                  <c:v>1.3888888888888924E-3</c:v>
                </c:pt>
                <c:pt idx="1">
                  <c:v>5.7870370370370413E-5</c:v>
                </c:pt>
                <c:pt idx="2">
                  <c:v>1.1574074074074081E-4</c:v>
                </c:pt>
                <c:pt idx="3">
                  <c:v>5.7870370370370413E-5</c:v>
                </c:pt>
                <c:pt idx="4">
                  <c:v>1.736111111111115E-4</c:v>
                </c:pt>
                <c:pt idx="5">
                  <c:v>1.3888888888888924E-3</c:v>
                </c:pt>
                <c:pt idx="6">
                  <c:v>5.7870370370370413E-5</c:v>
                </c:pt>
              </c:numCache>
            </c:numRef>
          </c:val>
        </c:ser>
        <c:ser>
          <c:idx val="2"/>
          <c:order val="2"/>
          <c:tx>
            <c:strRef>
              <c:f>Graph!$D$7</c:f>
              <c:strCache>
                <c:ptCount val="1"/>
                <c:pt idx="0">
                  <c:v>17/01/2014</c:v>
                </c:pt>
              </c:strCache>
            </c:strRef>
          </c:tx>
          <c:cat>
            <c:numRef>
              <c:f>Graph!$A$8:$A$14</c:f>
              <c:numCache>
                <c:formatCode>hh:mm</c:formatCode>
                <c:ptCount val="7"/>
                <c:pt idx="0">
                  <c:v>0.5</c:v>
                </c:pt>
                <c:pt idx="1">
                  <c:v>0.51388888888888895</c:v>
                </c:pt>
                <c:pt idx="2">
                  <c:v>0.52777777777777779</c:v>
                </c:pt>
                <c:pt idx="3">
                  <c:v>0.54166666666666652</c:v>
                </c:pt>
                <c:pt idx="4">
                  <c:v>0.55555555555555569</c:v>
                </c:pt>
                <c:pt idx="5">
                  <c:v>0.56944444444444464</c:v>
                </c:pt>
                <c:pt idx="6">
                  <c:v>0.58333333333333348</c:v>
                </c:pt>
              </c:numCache>
            </c:numRef>
          </c:cat>
          <c:val>
            <c:numRef>
              <c:f>Graph!$D$8:$D$14</c:f>
              <c:numCache>
                <c:formatCode>hh:mm:ss;@</c:formatCode>
                <c:ptCount val="7"/>
                <c:pt idx="0">
                  <c:v>4.8611111111111164E-4</c:v>
                </c:pt>
                <c:pt idx="1">
                  <c:v>1.840277777777781E-3</c:v>
                </c:pt>
                <c:pt idx="2">
                  <c:v>2.6736111111111171E-3</c:v>
                </c:pt>
                <c:pt idx="3">
                  <c:v>2.3148148148148154E-5</c:v>
                </c:pt>
                <c:pt idx="4">
                  <c:v>1.2731481481481499E-4</c:v>
                </c:pt>
                <c:pt idx="5">
                  <c:v>4.6296296296296436E-5</c:v>
                </c:pt>
                <c:pt idx="6">
                  <c:v>6.9444444444444593E-5</c:v>
                </c:pt>
              </c:numCache>
            </c:numRef>
          </c:val>
        </c:ser>
        <c:ser>
          <c:idx val="3"/>
          <c:order val="3"/>
          <c:tx>
            <c:strRef>
              <c:f>Graph!$E$7</c:f>
              <c:strCache>
                <c:ptCount val="1"/>
                <c:pt idx="0">
                  <c:v>21/01/2014</c:v>
                </c:pt>
              </c:strCache>
            </c:strRef>
          </c:tx>
          <c:cat>
            <c:numRef>
              <c:f>Graph!$A$8:$A$14</c:f>
              <c:numCache>
                <c:formatCode>hh:mm</c:formatCode>
                <c:ptCount val="7"/>
                <c:pt idx="0">
                  <c:v>0.5</c:v>
                </c:pt>
                <c:pt idx="1">
                  <c:v>0.51388888888888895</c:v>
                </c:pt>
                <c:pt idx="2">
                  <c:v>0.52777777777777779</c:v>
                </c:pt>
                <c:pt idx="3">
                  <c:v>0.54166666666666652</c:v>
                </c:pt>
                <c:pt idx="4">
                  <c:v>0.55555555555555569</c:v>
                </c:pt>
                <c:pt idx="5">
                  <c:v>0.56944444444444464</c:v>
                </c:pt>
                <c:pt idx="6">
                  <c:v>0.58333333333333348</c:v>
                </c:pt>
              </c:numCache>
            </c:numRef>
          </c:cat>
          <c:val>
            <c:numRef>
              <c:f>Graph!$E$8:$E$14</c:f>
              <c:numCache>
                <c:formatCode>hh:mm:ss;@</c:formatCode>
                <c:ptCount val="7"/>
                <c:pt idx="0">
                  <c:v>2.3148148148148146E-4</c:v>
                </c:pt>
                <c:pt idx="1">
                  <c:v>2.5462962962963015E-4</c:v>
                </c:pt>
                <c:pt idx="2">
                  <c:v>7.5231481481481568E-4</c:v>
                </c:pt>
                <c:pt idx="3">
                  <c:v>2.3148148148148146E-4</c:v>
                </c:pt>
                <c:pt idx="4">
                  <c:v>6.9444444444444593E-5</c:v>
                </c:pt>
                <c:pt idx="5">
                  <c:v>2.9282407407407447E-3</c:v>
                </c:pt>
                <c:pt idx="6">
                  <c:v>2.3148148148148154E-5</c:v>
                </c:pt>
              </c:numCache>
            </c:numRef>
          </c:val>
        </c:ser>
        <c:ser>
          <c:idx val="4"/>
          <c:order val="4"/>
          <c:tx>
            <c:strRef>
              <c:f>Graph!$F$7</c:f>
              <c:strCache>
                <c:ptCount val="1"/>
                <c:pt idx="0">
                  <c:v>23/01/2014</c:v>
                </c:pt>
              </c:strCache>
            </c:strRef>
          </c:tx>
          <c:cat>
            <c:numRef>
              <c:f>Graph!$A$8:$A$14</c:f>
              <c:numCache>
                <c:formatCode>hh:mm</c:formatCode>
                <c:ptCount val="7"/>
                <c:pt idx="0">
                  <c:v>0.5</c:v>
                </c:pt>
                <c:pt idx="1">
                  <c:v>0.51388888888888895</c:v>
                </c:pt>
                <c:pt idx="2">
                  <c:v>0.52777777777777779</c:v>
                </c:pt>
                <c:pt idx="3">
                  <c:v>0.54166666666666652</c:v>
                </c:pt>
                <c:pt idx="4">
                  <c:v>0.55555555555555569</c:v>
                </c:pt>
                <c:pt idx="5">
                  <c:v>0.56944444444444464</c:v>
                </c:pt>
                <c:pt idx="6">
                  <c:v>0.58333333333333348</c:v>
                </c:pt>
              </c:numCache>
            </c:numRef>
          </c:cat>
          <c:val>
            <c:numRef>
              <c:f>Graph!$F$8:$F$14</c:f>
              <c:numCache>
                <c:formatCode>hh:mm:ss;@</c:formatCode>
                <c:ptCount val="7"/>
                <c:pt idx="0">
                  <c:v>1.3888888888888924E-3</c:v>
                </c:pt>
                <c:pt idx="1">
                  <c:v>0</c:v>
                </c:pt>
                <c:pt idx="2">
                  <c:v>6.9444444444444545E-4</c:v>
                </c:pt>
                <c:pt idx="3">
                  <c:v>0</c:v>
                </c:pt>
                <c:pt idx="4">
                  <c:v>3.4722222222222251E-4</c:v>
                </c:pt>
                <c:pt idx="5">
                  <c:v>3.4722222222222251E-4</c:v>
                </c:pt>
                <c:pt idx="6">
                  <c:v>3.4722222222222251E-4</c:v>
                </c:pt>
              </c:numCache>
            </c:numRef>
          </c:val>
        </c:ser>
        <c:marker val="1"/>
        <c:axId val="61916672"/>
        <c:axId val="61918208"/>
      </c:lineChart>
      <c:catAx>
        <c:axId val="61916672"/>
        <c:scaling>
          <c:orientation val="minMax"/>
        </c:scaling>
        <c:axPos val="b"/>
        <c:numFmt formatCode="hh:mm" sourceLinked="1"/>
        <c:tickLblPos val="nextTo"/>
        <c:crossAx val="61918208"/>
        <c:crosses val="autoZero"/>
        <c:auto val="1"/>
        <c:lblAlgn val="ctr"/>
        <c:lblOffset val="100"/>
      </c:catAx>
      <c:valAx>
        <c:axId val="61918208"/>
        <c:scaling>
          <c:orientation val="minMax"/>
        </c:scaling>
        <c:axPos val="l"/>
        <c:majorGridlines/>
        <c:numFmt formatCode="hh:mm:ss;@" sourceLinked="1"/>
        <c:tickLblPos val="nextTo"/>
        <c:crossAx val="6191667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Appointment Offered</a:t>
            </a:r>
          </a:p>
        </c:rich>
      </c:tx>
      <c:layout/>
    </c:title>
    <c:view3D>
      <c:rotX val="40"/>
      <c:perspective val="30"/>
    </c:view3D>
    <c:plotArea>
      <c:layout>
        <c:manualLayout>
          <c:layoutTarget val="inner"/>
          <c:xMode val="edge"/>
          <c:yMode val="edge"/>
          <c:x val="9.0537199205239643E-2"/>
          <c:y val="0.21900153860077834"/>
          <c:w val="0.80646454239948984"/>
          <c:h val="0.64923848312064469"/>
        </c:manualLayout>
      </c:layout>
      <c:pie3DChart>
        <c:varyColors val="1"/>
        <c:ser>
          <c:idx val="0"/>
          <c:order val="0"/>
          <c:explosion val="25"/>
          <c:dLbls>
            <c:showCatName val="1"/>
            <c:showPercent val="1"/>
            <c:showLeaderLines val="1"/>
          </c:dLbls>
          <c:cat>
            <c:strRef>
              <c:f>'Raw data'!$X$3:$Z$3</c:f>
              <c:strCache>
                <c:ptCount val="3"/>
                <c:pt idx="0">
                  <c:v>F2F</c:v>
                </c:pt>
                <c:pt idx="1">
                  <c:v>Phone</c:v>
                </c:pt>
                <c:pt idx="2">
                  <c:v>Ring Back</c:v>
                </c:pt>
              </c:strCache>
            </c:strRef>
          </c:cat>
          <c:val>
            <c:numRef>
              <c:f>'Raw data'!$X$177:$Z$177</c:f>
              <c:numCache>
                <c:formatCode>General</c:formatCode>
                <c:ptCount val="3"/>
                <c:pt idx="0">
                  <c:v>79</c:v>
                </c:pt>
                <c:pt idx="1">
                  <c:v>45</c:v>
                </c:pt>
                <c:pt idx="2">
                  <c:v>28</c:v>
                </c:pt>
              </c:numCache>
            </c:numRef>
          </c:val>
        </c:ser>
        <c:dLbls>
          <c:showCatName val="1"/>
          <c:showPercent val="1"/>
        </c:dLbls>
      </c:pie3D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Satisfaction</a:t>
            </a:r>
          </a:p>
        </c:rich>
      </c:tx>
      <c:layout/>
    </c:title>
    <c:view3D>
      <c:rotX val="40"/>
      <c:rotY val="80"/>
      <c:perspective val="30"/>
    </c:view3D>
    <c:plotArea>
      <c:layout/>
      <c:pie3DChart>
        <c:varyColors val="1"/>
        <c:ser>
          <c:idx val="0"/>
          <c:order val="0"/>
          <c:explosion val="25"/>
          <c:dLbls>
            <c:showCatName val="1"/>
            <c:showPercent val="1"/>
            <c:showLeaderLines val="1"/>
          </c:dLbls>
          <c:cat>
            <c:strRef>
              <c:f>'Raw data'!$T$3:$W$3</c:f>
              <c:strCache>
                <c:ptCount val="4"/>
                <c:pt idx="0">
                  <c:v>Poor</c:v>
                </c:pt>
                <c:pt idx="1">
                  <c:v>Good</c:v>
                </c:pt>
                <c:pt idx="2">
                  <c:v>V Good</c:v>
                </c:pt>
                <c:pt idx="3">
                  <c:v>Excellent</c:v>
                </c:pt>
              </c:strCache>
            </c:strRef>
          </c:cat>
          <c:val>
            <c:numRef>
              <c:f>'Raw data'!$T$177:$W$177</c:f>
              <c:numCache>
                <c:formatCode>General</c:formatCode>
                <c:ptCount val="4"/>
                <c:pt idx="0">
                  <c:v>64</c:v>
                </c:pt>
                <c:pt idx="1">
                  <c:v>56</c:v>
                </c:pt>
                <c:pt idx="2">
                  <c:v>6</c:v>
                </c:pt>
                <c:pt idx="3">
                  <c:v>2</c:v>
                </c:pt>
              </c:numCache>
            </c:numRef>
          </c:val>
        </c:ser>
        <c:dLbls>
          <c:showCatName val="1"/>
          <c:showPercent val="1"/>
        </c:dLbls>
      </c:pie3DChart>
    </c:plotArea>
    <c:plotVisOnly val="1"/>
    <c:dispBlanksAs val="zero"/>
  </c:chart>
  <c:spPr>
    <a:scene3d>
      <a:camera prst="orthographicFront"/>
      <a:lightRig rig="threePt" dir="t"/>
    </a:scene3d>
    <a:sp3d prstMaterial="softEdge"/>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Heard of</a:t>
            </a:r>
          </a:p>
        </c:rich>
      </c:tx>
      <c:layout/>
    </c:title>
    <c:view3D>
      <c:rotX val="30"/>
      <c:perspective val="30"/>
    </c:view3D>
    <c:plotArea>
      <c:layout>
        <c:manualLayout>
          <c:layoutTarget val="inner"/>
          <c:xMode val="edge"/>
          <c:yMode val="edge"/>
          <c:x val="4.4318062514912923E-2"/>
          <c:y val="1.1754884806065931E-2"/>
          <c:w val="0.95378811739441738"/>
          <c:h val="0.76341170895304755"/>
        </c:manualLayout>
      </c:layout>
      <c:pie3DChart>
        <c:varyColors val="1"/>
        <c:ser>
          <c:idx val="0"/>
          <c:order val="0"/>
          <c:explosion val="25"/>
          <c:dLbls>
            <c:showCatName val="1"/>
            <c:showPercent val="1"/>
            <c:showLeaderLines val="1"/>
          </c:dLbls>
          <c:cat>
            <c:strRef>
              <c:f>'Raw data'!$B$3:$C$3</c:f>
              <c:strCache>
                <c:ptCount val="2"/>
                <c:pt idx="0">
                  <c:v>Yes</c:v>
                </c:pt>
                <c:pt idx="1">
                  <c:v>No</c:v>
                </c:pt>
              </c:strCache>
            </c:strRef>
          </c:cat>
          <c:val>
            <c:numRef>
              <c:f>'Raw data'!$B$177:$C$177</c:f>
              <c:numCache>
                <c:formatCode>General</c:formatCode>
                <c:ptCount val="2"/>
                <c:pt idx="0">
                  <c:v>105</c:v>
                </c:pt>
                <c:pt idx="1">
                  <c:v>33</c:v>
                </c:pt>
              </c:numCache>
            </c:numRef>
          </c:val>
        </c:ser>
        <c:dLbls>
          <c:showCatName val="1"/>
          <c:showPercent val="1"/>
        </c:dLbls>
      </c:pie3DChart>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Used</a:t>
            </a:r>
          </a:p>
        </c:rich>
      </c:tx>
      <c:layout/>
    </c:title>
    <c:view3D>
      <c:rotX val="30"/>
      <c:perspective val="30"/>
    </c:view3D>
    <c:plotArea>
      <c:layout>
        <c:manualLayout>
          <c:layoutTarget val="inner"/>
          <c:xMode val="edge"/>
          <c:yMode val="edge"/>
          <c:x val="9.0277777777777693E-2"/>
          <c:y val="0.24786599591717742"/>
          <c:w val="0.81388888888889022"/>
          <c:h val="0.64767096821230674"/>
        </c:manualLayout>
      </c:layout>
      <c:pie3DChart>
        <c:varyColors val="1"/>
        <c:ser>
          <c:idx val="0"/>
          <c:order val="0"/>
          <c:explosion val="25"/>
          <c:dLbls>
            <c:showCatName val="1"/>
            <c:showPercent val="1"/>
            <c:showLeaderLines val="1"/>
          </c:dLbls>
          <c:cat>
            <c:strRef>
              <c:f>'Raw data'!$D$3:$E$3</c:f>
              <c:strCache>
                <c:ptCount val="2"/>
                <c:pt idx="0">
                  <c:v>Yes</c:v>
                </c:pt>
                <c:pt idx="1">
                  <c:v>No</c:v>
                </c:pt>
              </c:strCache>
            </c:strRef>
          </c:cat>
          <c:val>
            <c:numRef>
              <c:f>'Raw data'!$D$177:$E$177</c:f>
              <c:numCache>
                <c:formatCode>General</c:formatCode>
                <c:ptCount val="2"/>
                <c:pt idx="0">
                  <c:v>21</c:v>
                </c:pt>
                <c:pt idx="1">
                  <c:v>117</c:v>
                </c:pt>
              </c:numCache>
            </c:numRef>
          </c:val>
        </c:ser>
        <c:dLbls>
          <c:showCatName val="1"/>
          <c:showPercent val="1"/>
        </c:dLbls>
      </c:pie3DChart>
    </c:plotArea>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Use in Future</a:t>
            </a:r>
          </a:p>
        </c:rich>
      </c:tx>
      <c:layout/>
    </c:title>
    <c:view3D>
      <c:rotX val="30"/>
      <c:perspective val="30"/>
    </c:view3D>
    <c:plotArea>
      <c:layout/>
      <c:pie3DChart>
        <c:varyColors val="1"/>
        <c:ser>
          <c:idx val="0"/>
          <c:order val="0"/>
          <c:explosion val="25"/>
          <c:dLbls>
            <c:showCatName val="1"/>
            <c:showPercent val="1"/>
            <c:showLeaderLines val="1"/>
          </c:dLbls>
          <c:cat>
            <c:strRef>
              <c:f>'Raw data'!$F$3:$G$3</c:f>
              <c:strCache>
                <c:ptCount val="2"/>
                <c:pt idx="0">
                  <c:v>Yes</c:v>
                </c:pt>
                <c:pt idx="1">
                  <c:v>No</c:v>
                </c:pt>
              </c:strCache>
            </c:strRef>
          </c:cat>
          <c:val>
            <c:numRef>
              <c:f>'Raw data'!$F$177:$G$177</c:f>
              <c:numCache>
                <c:formatCode>General</c:formatCode>
                <c:ptCount val="2"/>
                <c:pt idx="0">
                  <c:v>67</c:v>
                </c:pt>
                <c:pt idx="1">
                  <c:v>46</c:v>
                </c:pt>
              </c:numCache>
            </c:numRef>
          </c:val>
        </c:ser>
        <c:dLbls>
          <c:showCatName val="1"/>
          <c:showPercent val="1"/>
        </c:dLbls>
      </c:pie3DChart>
    </c:plotArea>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Heard of</a:t>
            </a:r>
          </a:p>
        </c:rich>
      </c:tx>
      <c:layout/>
    </c:title>
    <c:view3D>
      <c:rotX val="30"/>
      <c:perspective val="30"/>
    </c:view3D>
    <c:plotArea>
      <c:layout/>
      <c:pie3DChart>
        <c:varyColors val="1"/>
        <c:ser>
          <c:idx val="0"/>
          <c:order val="0"/>
          <c:explosion val="25"/>
          <c:dLbls>
            <c:showCatName val="1"/>
            <c:showPercent val="1"/>
            <c:showLeaderLines val="1"/>
          </c:dLbls>
          <c:cat>
            <c:strRef>
              <c:f>'Raw data'!$H$3:$I$3</c:f>
              <c:strCache>
                <c:ptCount val="2"/>
                <c:pt idx="0">
                  <c:v>Yes</c:v>
                </c:pt>
                <c:pt idx="1">
                  <c:v>No</c:v>
                </c:pt>
              </c:strCache>
            </c:strRef>
          </c:cat>
          <c:val>
            <c:numRef>
              <c:f>'Raw data'!$H$177:$I$177</c:f>
              <c:numCache>
                <c:formatCode>General</c:formatCode>
                <c:ptCount val="2"/>
                <c:pt idx="0">
                  <c:v>101</c:v>
                </c:pt>
                <c:pt idx="1">
                  <c:v>35</c:v>
                </c:pt>
              </c:numCache>
            </c:numRef>
          </c:val>
        </c:ser>
        <c:dLbls>
          <c:showCatName val="1"/>
          <c:showPercent val="1"/>
        </c:dLbls>
      </c:pie3DChart>
    </c:plotArea>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Consider Using</a:t>
            </a:r>
          </a:p>
        </c:rich>
      </c:tx>
      <c:layout/>
    </c:title>
    <c:view3D>
      <c:rotX val="30"/>
      <c:perspective val="30"/>
    </c:view3D>
    <c:plotArea>
      <c:layout/>
      <c:pie3DChart>
        <c:varyColors val="1"/>
        <c:ser>
          <c:idx val="0"/>
          <c:order val="0"/>
          <c:explosion val="25"/>
          <c:dLbls>
            <c:showCatName val="1"/>
            <c:showPercent val="1"/>
            <c:showLeaderLines val="1"/>
          </c:dLbls>
          <c:cat>
            <c:strRef>
              <c:f>'Raw data'!$J$3:$K$3</c:f>
              <c:strCache>
                <c:ptCount val="2"/>
                <c:pt idx="0">
                  <c:v>Yes</c:v>
                </c:pt>
                <c:pt idx="1">
                  <c:v>No</c:v>
                </c:pt>
              </c:strCache>
            </c:strRef>
          </c:cat>
          <c:val>
            <c:numRef>
              <c:f>'Raw data'!$J$177:$K$177</c:f>
              <c:numCache>
                <c:formatCode>General</c:formatCode>
                <c:ptCount val="2"/>
                <c:pt idx="0">
                  <c:v>76</c:v>
                </c:pt>
                <c:pt idx="1">
                  <c:v>46</c:v>
                </c:pt>
              </c:numCache>
            </c:numRef>
          </c:val>
        </c:ser>
        <c:dLbls>
          <c:showCatName val="1"/>
          <c:showPercent val="1"/>
        </c:dLbls>
      </c:pie3DChart>
    </c:plotArea>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Service Rating</a:t>
            </a:r>
          </a:p>
        </c:rich>
      </c:tx>
      <c:layout/>
    </c:title>
    <c:view3D>
      <c:rotX val="30"/>
      <c:perspective val="30"/>
    </c:view3D>
    <c:plotArea>
      <c:layout/>
      <c:pie3DChart>
        <c:varyColors val="1"/>
        <c:ser>
          <c:idx val="0"/>
          <c:order val="0"/>
          <c:explosion val="25"/>
          <c:dLbls>
            <c:showCatName val="1"/>
            <c:showPercent val="1"/>
            <c:showLeaderLines val="1"/>
          </c:dLbls>
          <c:cat>
            <c:strRef>
              <c:f>'Raw data'!$L$3:$O$3</c:f>
              <c:strCache>
                <c:ptCount val="4"/>
                <c:pt idx="0">
                  <c:v>Not used</c:v>
                </c:pt>
                <c:pt idx="1">
                  <c:v>Poor</c:v>
                </c:pt>
                <c:pt idx="2">
                  <c:v>Useful</c:v>
                </c:pt>
                <c:pt idx="3">
                  <c:v>V Useful</c:v>
                </c:pt>
              </c:strCache>
            </c:strRef>
          </c:cat>
          <c:val>
            <c:numRef>
              <c:f>'Raw data'!$L$177:$O$177</c:f>
              <c:numCache>
                <c:formatCode>General</c:formatCode>
                <c:ptCount val="4"/>
                <c:pt idx="0">
                  <c:v>32</c:v>
                </c:pt>
                <c:pt idx="1">
                  <c:v>1</c:v>
                </c:pt>
                <c:pt idx="2">
                  <c:v>19</c:v>
                </c:pt>
                <c:pt idx="3">
                  <c:v>22</c:v>
                </c:pt>
              </c:numCache>
            </c:numRef>
          </c:val>
        </c:ser>
        <c:dLbls>
          <c:showCatName val="1"/>
          <c:showPercent val="1"/>
        </c:dLbls>
      </c:pie3DChart>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0B6CD-73B9-430C-83BB-BA6FB004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CrowtherS</dc:creator>
  <cp:lastModifiedBy>CrowtherS</cp:lastModifiedBy>
  <cp:revision>2</cp:revision>
  <cp:lastPrinted>2014-03-17T17:56:00Z</cp:lastPrinted>
  <dcterms:created xsi:type="dcterms:W3CDTF">2014-03-18T07:42:00Z</dcterms:created>
  <dcterms:modified xsi:type="dcterms:W3CDTF">2014-03-18T07:42:00Z</dcterms:modified>
</cp:coreProperties>
</file>